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5353" w:type="dxa"/>
        <w:tblLook w:val="04A0"/>
      </w:tblPr>
      <w:tblGrid>
        <w:gridCol w:w="5459"/>
      </w:tblGrid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7A460B">
            <w:pPr>
              <w:rPr>
                <w:color w:val="000000"/>
                <w:sz w:val="22"/>
                <w:szCs w:val="22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7A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7A460B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"__________20__г.</w:t>
            </w:r>
          </w:p>
        </w:tc>
      </w:tr>
    </w:tbl>
    <w:p w:rsidR="000A09DB" w:rsidRDefault="000A09DB" w:rsidP="00AA4F58">
      <w:pPr>
        <w:jc w:val="center"/>
        <w:rPr>
          <w:sz w:val="20"/>
          <w:szCs w:val="20"/>
        </w:rPr>
      </w:pPr>
    </w:p>
    <w:p w:rsidR="000A09DB" w:rsidRDefault="000A09DB" w:rsidP="000A09DB">
      <w:pPr>
        <w:rPr>
          <w:sz w:val="20"/>
          <w:szCs w:val="20"/>
        </w:rPr>
      </w:pPr>
    </w:p>
    <w:p w:rsidR="00E07063" w:rsidRPr="00E07063" w:rsidRDefault="00FF6E52" w:rsidP="00AA4F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Спецификация №2</w:t>
      </w:r>
    </w:p>
    <w:p w:rsidR="00AA4F58" w:rsidRPr="00096075" w:rsidRDefault="00AA4F58" w:rsidP="00AA4F58">
      <w:pPr>
        <w:jc w:val="center"/>
        <w:rPr>
          <w:b/>
        </w:rPr>
      </w:pPr>
      <w:r w:rsidRPr="00096075">
        <w:rPr>
          <w:b/>
        </w:rPr>
        <w:t>на проведение конкурентной процедуры</w:t>
      </w:r>
    </w:p>
    <w:p w:rsidR="00AA4F58" w:rsidRPr="00096075" w:rsidRDefault="00AA4F58" w:rsidP="00276CE3">
      <w:pPr>
        <w:jc w:val="center"/>
        <w:rPr>
          <w:b/>
        </w:rPr>
      </w:pPr>
      <w:r w:rsidRPr="00096075">
        <w:rPr>
          <w:b/>
        </w:rPr>
        <w:t xml:space="preserve"> по поставке </w:t>
      </w:r>
      <w:r w:rsidR="00431931">
        <w:rPr>
          <w:b/>
        </w:rPr>
        <w:t>запорной арматуры согласно спецификации для проекта «Строительство Р-8»</w:t>
      </w:r>
      <w:r w:rsidR="00263B8F">
        <w:rPr>
          <w:b/>
          <w:u w:val="single"/>
        </w:rPr>
        <w:t xml:space="preserve"> .</w:t>
      </w:r>
    </w:p>
    <w:p w:rsidR="009F3572" w:rsidRPr="009F3572" w:rsidRDefault="009F3572" w:rsidP="009F3572">
      <w:pPr>
        <w:jc w:val="center"/>
      </w:pPr>
    </w:p>
    <w:p w:rsidR="00096075" w:rsidRDefault="009F3572" w:rsidP="00AA4F58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</w:t>
      </w:r>
      <w:r w:rsidR="00972B9E">
        <w:rPr>
          <w:b/>
        </w:rPr>
        <w:t xml:space="preserve"> оказываемых услуг</w:t>
      </w:r>
    </w:p>
    <w:p w:rsidR="007A460B" w:rsidRPr="00096075" w:rsidRDefault="00382977" w:rsidP="00431931">
      <w:pPr>
        <w:rPr>
          <w:b/>
        </w:rPr>
      </w:pPr>
      <w:r w:rsidRPr="00A23758">
        <w:t>1.1</w:t>
      </w:r>
      <w:r w:rsidR="0016084C" w:rsidRPr="00A23758">
        <w:t xml:space="preserve">. </w:t>
      </w:r>
      <w:r w:rsidR="00276CE3">
        <w:t>П</w:t>
      </w:r>
      <w:r w:rsidR="00A23758" w:rsidRPr="00A23758">
        <w:t>оставк</w:t>
      </w:r>
      <w:r w:rsidR="00B4474A">
        <w:t>а</w:t>
      </w:r>
      <w:r w:rsidR="007A460B" w:rsidRPr="007A460B">
        <w:rPr>
          <w:b/>
        </w:rPr>
        <w:t xml:space="preserve"> </w:t>
      </w:r>
      <w:r w:rsidR="00431931">
        <w:rPr>
          <w:b/>
        </w:rPr>
        <w:t>запорной арматуры согласно спецификации.</w:t>
      </w:r>
    </w:p>
    <w:p w:rsidR="00096075" w:rsidRDefault="00096075" w:rsidP="005A3975">
      <w:pPr>
        <w:rPr>
          <w:b/>
        </w:rPr>
      </w:pPr>
    </w:p>
    <w:p w:rsidR="00431931" w:rsidRDefault="00916461" w:rsidP="00431931">
      <w:pPr>
        <w:rPr>
          <w:b/>
        </w:rPr>
      </w:pPr>
      <w:r w:rsidRPr="007E3CE8">
        <w:rPr>
          <w:b/>
        </w:rPr>
        <w:t>2. Описание товаров, работ, услуг (функциональные хар</w:t>
      </w:r>
      <w:r w:rsidR="00096075">
        <w:rPr>
          <w:b/>
        </w:rPr>
        <w:t>актеристики</w:t>
      </w:r>
      <w:r w:rsidRPr="007E3CE8">
        <w:rPr>
          <w:b/>
        </w:rPr>
        <w:t xml:space="preserve"> и </w:t>
      </w:r>
      <w:r w:rsidR="00A23758">
        <w:rPr>
          <w:b/>
        </w:rPr>
        <w:t>п</w:t>
      </w:r>
      <w:r w:rsidRPr="007E3CE8">
        <w:rPr>
          <w:b/>
        </w:rPr>
        <w:t>отребительские свойства)</w:t>
      </w:r>
    </w:p>
    <w:p w:rsidR="007A460B" w:rsidRDefault="00382977" w:rsidP="00431931">
      <w:pPr>
        <w:rPr>
          <w:b/>
        </w:rPr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8D12DE">
        <w:t xml:space="preserve"> </w:t>
      </w:r>
      <w:r w:rsidR="00DC4D4A">
        <w:t xml:space="preserve"> </w:t>
      </w:r>
      <w:r w:rsidR="00431931">
        <w:rPr>
          <w:b/>
        </w:rPr>
        <w:t>следующей запорной арматуры:</w:t>
      </w:r>
    </w:p>
    <w:p w:rsidR="00665828" w:rsidRDefault="00431931" w:rsidP="00431931">
      <w:pPr>
        <w:rPr>
          <w:rStyle w:val="8pt"/>
          <w:b/>
          <w:bCs/>
          <w:color w:val="000000"/>
        </w:rPr>
      </w:pPr>
      <w:r>
        <w:rPr>
          <w:b/>
        </w:rPr>
        <w:t xml:space="preserve">- </w:t>
      </w:r>
      <w:r w:rsidR="00464199">
        <w:rPr>
          <w:rStyle w:val="8pt"/>
          <w:b/>
          <w:bCs/>
          <w:color w:val="000000"/>
        </w:rPr>
        <w:t xml:space="preserve">Задвижка </w:t>
      </w:r>
      <w:proofErr w:type="spellStart"/>
      <w:r w:rsidR="00464199">
        <w:rPr>
          <w:rStyle w:val="8pt"/>
          <w:b/>
          <w:bCs/>
          <w:color w:val="000000"/>
        </w:rPr>
        <w:t>Ду</w:t>
      </w:r>
      <w:proofErr w:type="spellEnd"/>
      <w:r w:rsidR="00464199">
        <w:rPr>
          <w:rStyle w:val="8pt"/>
          <w:b/>
          <w:bCs/>
          <w:color w:val="000000"/>
        </w:rPr>
        <w:t xml:space="preserve"> 250 с обрезиненным клином</w:t>
      </w:r>
      <w:r w:rsidR="00665828">
        <w:rPr>
          <w:rStyle w:val="8pt"/>
          <w:b/>
          <w:bCs/>
          <w:color w:val="000000"/>
        </w:rPr>
        <w:t xml:space="preserve"> с </w:t>
      </w:r>
      <w:proofErr w:type="spellStart"/>
      <w:r w:rsidR="00665828">
        <w:rPr>
          <w:rStyle w:val="8pt"/>
          <w:b/>
          <w:bCs/>
          <w:color w:val="000000"/>
        </w:rPr>
        <w:t>невыдвижным</w:t>
      </w:r>
      <w:proofErr w:type="spellEnd"/>
      <w:r w:rsidR="00665828">
        <w:rPr>
          <w:rStyle w:val="8pt"/>
          <w:b/>
          <w:bCs/>
          <w:color w:val="000000"/>
        </w:rPr>
        <w:t xml:space="preserve"> штоком «</w:t>
      </w:r>
      <w:proofErr w:type="spellStart"/>
      <w:r w:rsidR="00665828">
        <w:rPr>
          <w:rStyle w:val="8pt"/>
          <w:b/>
          <w:bCs/>
          <w:color w:val="000000"/>
        </w:rPr>
        <w:t>Немен</w:t>
      </w:r>
      <w:proofErr w:type="spellEnd"/>
      <w:r w:rsidR="00665828">
        <w:rPr>
          <w:rStyle w:val="8pt"/>
          <w:b/>
          <w:bCs/>
          <w:color w:val="000000"/>
        </w:rPr>
        <w:t>» тип111</w:t>
      </w:r>
    </w:p>
    <w:p w:rsidR="00431931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сфероид. чугун, </w:t>
      </w:r>
      <w:proofErr w:type="spellStart"/>
      <w:r>
        <w:rPr>
          <w:rStyle w:val="8pt"/>
          <w:b/>
          <w:bCs/>
          <w:color w:val="000000"/>
        </w:rPr>
        <w:t>Pу</w:t>
      </w:r>
      <w:proofErr w:type="spellEnd"/>
      <w:r>
        <w:rPr>
          <w:rStyle w:val="8pt"/>
          <w:b/>
          <w:bCs/>
          <w:color w:val="000000"/>
        </w:rPr>
        <w:t xml:space="preserve"> 1,6 МПа, Т 120 град</w:t>
      </w:r>
      <w:proofErr w:type="gramStart"/>
      <w:r>
        <w:rPr>
          <w:rStyle w:val="8pt"/>
          <w:b/>
          <w:bCs/>
          <w:color w:val="000000"/>
        </w:rPr>
        <w:t>.С</w:t>
      </w:r>
      <w:proofErr w:type="gramEnd"/>
      <w:r>
        <w:rPr>
          <w:rStyle w:val="8pt"/>
          <w:b/>
          <w:bCs/>
          <w:color w:val="000000"/>
        </w:rPr>
        <w:t xml:space="preserve">, под </w:t>
      </w:r>
      <w:proofErr w:type="spellStart"/>
      <w:r>
        <w:rPr>
          <w:rStyle w:val="8pt"/>
          <w:b/>
          <w:bCs/>
          <w:color w:val="000000"/>
        </w:rPr>
        <w:t>эл.привод</w:t>
      </w:r>
      <w:proofErr w:type="spellEnd"/>
      <w:r>
        <w:rPr>
          <w:rStyle w:val="8pt"/>
          <w:b/>
          <w:bCs/>
          <w:color w:val="000000"/>
        </w:rPr>
        <w:t xml:space="preserve">  </w:t>
      </w:r>
      <w:r w:rsidR="00665828">
        <w:rPr>
          <w:rStyle w:val="8pt"/>
          <w:b/>
          <w:bCs/>
          <w:color w:val="000000"/>
        </w:rPr>
        <w:t xml:space="preserve">                                                                 5шт</w:t>
      </w:r>
      <w:r>
        <w:rPr>
          <w:rStyle w:val="8pt"/>
          <w:b/>
          <w:bCs/>
          <w:color w:val="000000"/>
        </w:rPr>
        <w:t xml:space="preserve">                                                                           </w:t>
      </w:r>
      <w:r w:rsidR="00665828">
        <w:rPr>
          <w:rStyle w:val="8pt"/>
          <w:b/>
          <w:bCs/>
          <w:color w:val="000000"/>
        </w:rPr>
        <w:t xml:space="preserve">                             </w:t>
      </w:r>
    </w:p>
    <w:p w:rsidR="00464199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>-</w:t>
      </w:r>
      <w:r w:rsidRPr="00464199">
        <w:rPr>
          <w:rStyle w:val="20"/>
          <w:b w:val="0"/>
          <w:bCs w:val="0"/>
          <w:color w:val="000000"/>
        </w:rPr>
        <w:t xml:space="preserve"> </w:t>
      </w:r>
      <w:r>
        <w:rPr>
          <w:rStyle w:val="8pt"/>
          <w:b/>
          <w:bCs/>
          <w:color w:val="000000"/>
        </w:rPr>
        <w:t xml:space="preserve">Электропривод </w:t>
      </w:r>
      <w:r>
        <w:rPr>
          <w:rStyle w:val="8pt"/>
          <w:b/>
          <w:bCs/>
          <w:color w:val="000000"/>
          <w:lang w:val="en-US" w:eastAsia="en-US"/>
        </w:rPr>
        <w:t>MO</w:t>
      </w:r>
      <w:r w:rsidRPr="00464199">
        <w:rPr>
          <w:rStyle w:val="8pt"/>
          <w:b/>
          <w:bCs/>
          <w:color w:val="000000"/>
          <w:lang w:eastAsia="en-US"/>
        </w:rPr>
        <w:t xml:space="preserve">3 </w:t>
      </w:r>
      <w:r>
        <w:rPr>
          <w:rStyle w:val="8pt"/>
          <w:b/>
          <w:bCs/>
          <w:color w:val="000000"/>
        </w:rPr>
        <w:t>для задвижки                                                                                                                               5шт</w:t>
      </w:r>
    </w:p>
    <w:p w:rsidR="00665828" w:rsidRDefault="00464199" w:rsidP="00464199">
      <w:pPr>
        <w:tabs>
          <w:tab w:val="left" w:pos="8565"/>
        </w:tabs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>-</w:t>
      </w:r>
      <w:r w:rsidRPr="00464199">
        <w:rPr>
          <w:rStyle w:val="20"/>
          <w:b w:val="0"/>
          <w:bCs w:val="0"/>
          <w:color w:val="000000"/>
        </w:rPr>
        <w:t xml:space="preserve"> </w:t>
      </w:r>
      <w:r>
        <w:rPr>
          <w:rStyle w:val="8pt"/>
          <w:b/>
          <w:bCs/>
          <w:color w:val="000000"/>
        </w:rPr>
        <w:t xml:space="preserve">Задвижка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300 с обрезиненным клином</w:t>
      </w:r>
      <w:r w:rsidR="00665828" w:rsidRPr="00665828">
        <w:rPr>
          <w:rStyle w:val="8pt"/>
          <w:b/>
          <w:bCs/>
          <w:color w:val="000000"/>
        </w:rPr>
        <w:t xml:space="preserve"> </w:t>
      </w:r>
      <w:proofErr w:type="spellStart"/>
      <w:r w:rsidR="00665828">
        <w:rPr>
          <w:rStyle w:val="8pt"/>
          <w:b/>
          <w:bCs/>
          <w:color w:val="000000"/>
        </w:rPr>
        <w:t>невыдвижным</w:t>
      </w:r>
      <w:proofErr w:type="spellEnd"/>
      <w:r w:rsidR="00665828">
        <w:rPr>
          <w:rStyle w:val="8pt"/>
          <w:b/>
          <w:bCs/>
          <w:color w:val="000000"/>
        </w:rPr>
        <w:t xml:space="preserve"> штоком «</w:t>
      </w:r>
      <w:proofErr w:type="spellStart"/>
      <w:r w:rsidR="00665828">
        <w:rPr>
          <w:rStyle w:val="8pt"/>
          <w:b/>
          <w:bCs/>
          <w:color w:val="000000"/>
        </w:rPr>
        <w:t>Немен</w:t>
      </w:r>
      <w:proofErr w:type="spellEnd"/>
      <w:r w:rsidR="00665828">
        <w:rPr>
          <w:rStyle w:val="8pt"/>
          <w:b/>
          <w:bCs/>
          <w:color w:val="000000"/>
        </w:rPr>
        <w:t>» тип111</w:t>
      </w:r>
    </w:p>
    <w:p w:rsidR="00464199" w:rsidRDefault="00464199" w:rsidP="00665828">
      <w:pPr>
        <w:tabs>
          <w:tab w:val="left" w:pos="8565"/>
        </w:tabs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</w:t>
      </w:r>
      <w:r w:rsidR="00665828">
        <w:rPr>
          <w:rStyle w:val="8pt"/>
          <w:b/>
          <w:bCs/>
          <w:color w:val="000000"/>
        </w:rPr>
        <w:t>ид</w:t>
      </w:r>
      <w:r>
        <w:rPr>
          <w:rStyle w:val="8pt"/>
          <w:b/>
          <w:bCs/>
          <w:color w:val="000000"/>
        </w:rPr>
        <w:t xml:space="preserve"> чугун, </w:t>
      </w:r>
      <w:proofErr w:type="spellStart"/>
      <w:r>
        <w:rPr>
          <w:rStyle w:val="8pt"/>
          <w:b/>
          <w:bCs/>
          <w:color w:val="000000"/>
        </w:rPr>
        <w:t>Pу</w:t>
      </w:r>
      <w:proofErr w:type="spellEnd"/>
      <w:r>
        <w:rPr>
          <w:rStyle w:val="8pt"/>
          <w:b/>
          <w:bCs/>
          <w:color w:val="000000"/>
        </w:rPr>
        <w:t xml:space="preserve"> 1,6 МПа, Т 120 град</w:t>
      </w:r>
      <w:proofErr w:type="gramStart"/>
      <w:r>
        <w:rPr>
          <w:rStyle w:val="8pt"/>
          <w:b/>
          <w:bCs/>
          <w:color w:val="000000"/>
        </w:rPr>
        <w:t>.С</w:t>
      </w:r>
      <w:proofErr w:type="gramEnd"/>
      <w:r>
        <w:rPr>
          <w:rStyle w:val="8pt"/>
          <w:b/>
          <w:bCs/>
          <w:color w:val="000000"/>
        </w:rPr>
        <w:t xml:space="preserve">, под </w:t>
      </w:r>
      <w:proofErr w:type="spellStart"/>
      <w:r>
        <w:rPr>
          <w:rStyle w:val="8pt"/>
          <w:b/>
          <w:bCs/>
          <w:color w:val="000000"/>
        </w:rPr>
        <w:t>эл.привод</w:t>
      </w:r>
      <w:proofErr w:type="spellEnd"/>
      <w:r>
        <w:rPr>
          <w:rStyle w:val="8pt"/>
          <w:b/>
          <w:bCs/>
          <w:color w:val="000000"/>
        </w:rPr>
        <w:t xml:space="preserve">  </w:t>
      </w:r>
      <w:r w:rsidR="00E5486F">
        <w:rPr>
          <w:rStyle w:val="8pt"/>
          <w:b/>
          <w:bCs/>
          <w:color w:val="000000"/>
        </w:rPr>
        <w:t xml:space="preserve">                                                                  3шт</w:t>
      </w:r>
    </w:p>
    <w:p w:rsidR="00464199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    Электропривод </w:t>
      </w:r>
      <w:r>
        <w:rPr>
          <w:rStyle w:val="8pt"/>
          <w:b/>
          <w:bCs/>
          <w:color w:val="000000"/>
          <w:lang w:val="en-US" w:eastAsia="en-US"/>
        </w:rPr>
        <w:t>MO</w:t>
      </w:r>
      <w:r w:rsidRPr="00464199">
        <w:rPr>
          <w:rStyle w:val="8pt"/>
          <w:b/>
          <w:bCs/>
          <w:color w:val="000000"/>
          <w:lang w:eastAsia="en-US"/>
        </w:rPr>
        <w:t xml:space="preserve">3 </w:t>
      </w:r>
      <w:r>
        <w:rPr>
          <w:rStyle w:val="8pt"/>
          <w:b/>
          <w:bCs/>
          <w:color w:val="000000"/>
        </w:rPr>
        <w:t>для задвижки                                                                                                                          3шт</w:t>
      </w:r>
    </w:p>
    <w:p w:rsidR="00E5486F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 Задвижка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300 с обрезиненным клином</w:t>
      </w:r>
      <w:r w:rsidR="00E5486F" w:rsidRPr="00E5486F">
        <w:rPr>
          <w:rStyle w:val="8pt"/>
          <w:b/>
          <w:bCs/>
          <w:color w:val="000000"/>
        </w:rPr>
        <w:t xml:space="preserve"> </w:t>
      </w:r>
      <w:proofErr w:type="spellStart"/>
      <w:r w:rsidR="00E5486F">
        <w:rPr>
          <w:rStyle w:val="8pt"/>
          <w:b/>
          <w:bCs/>
          <w:color w:val="000000"/>
        </w:rPr>
        <w:t>невыдвижным</w:t>
      </w:r>
      <w:proofErr w:type="spellEnd"/>
      <w:r w:rsidR="00E5486F">
        <w:rPr>
          <w:rStyle w:val="8pt"/>
          <w:b/>
          <w:bCs/>
          <w:color w:val="000000"/>
        </w:rPr>
        <w:t xml:space="preserve"> штоком «</w:t>
      </w:r>
      <w:proofErr w:type="spellStart"/>
      <w:r w:rsidR="00E5486F">
        <w:rPr>
          <w:rStyle w:val="8pt"/>
          <w:b/>
          <w:bCs/>
          <w:color w:val="000000"/>
        </w:rPr>
        <w:t>Немен</w:t>
      </w:r>
      <w:proofErr w:type="spellEnd"/>
      <w:r w:rsidR="00E5486F">
        <w:rPr>
          <w:rStyle w:val="8pt"/>
          <w:b/>
          <w:bCs/>
          <w:color w:val="000000"/>
        </w:rPr>
        <w:t>» тип111</w:t>
      </w:r>
    </w:p>
    <w:p w:rsidR="00464199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сфероид</w:t>
      </w:r>
      <w:r w:rsidR="00E5486F">
        <w:rPr>
          <w:rStyle w:val="8pt"/>
          <w:b/>
          <w:bCs/>
          <w:color w:val="000000"/>
        </w:rPr>
        <w:t xml:space="preserve"> </w:t>
      </w:r>
      <w:r>
        <w:rPr>
          <w:rStyle w:val="8pt"/>
          <w:b/>
          <w:bCs/>
          <w:color w:val="000000"/>
        </w:rPr>
        <w:t xml:space="preserve"> чугун, </w:t>
      </w:r>
      <w:proofErr w:type="spellStart"/>
      <w:proofErr w:type="gramStart"/>
      <w:r>
        <w:rPr>
          <w:rStyle w:val="8pt"/>
          <w:b/>
          <w:bCs/>
          <w:color w:val="000000"/>
        </w:rPr>
        <w:t>P</w:t>
      </w:r>
      <w:proofErr w:type="gramEnd"/>
      <w:r>
        <w:rPr>
          <w:rStyle w:val="8pt"/>
          <w:b/>
          <w:bCs/>
          <w:color w:val="000000"/>
        </w:rPr>
        <w:t>у</w:t>
      </w:r>
      <w:proofErr w:type="spellEnd"/>
      <w:r>
        <w:rPr>
          <w:rStyle w:val="8pt"/>
          <w:b/>
          <w:bCs/>
          <w:color w:val="000000"/>
        </w:rPr>
        <w:t xml:space="preserve"> 1,6 МПа, Т 120 град. С   </w:t>
      </w:r>
      <w:r w:rsidR="00E5486F">
        <w:rPr>
          <w:rStyle w:val="8pt"/>
          <w:b/>
          <w:bCs/>
          <w:color w:val="000000"/>
        </w:rPr>
        <w:t xml:space="preserve">                                                                                            3шт</w:t>
      </w:r>
      <w:r>
        <w:rPr>
          <w:rStyle w:val="8pt"/>
          <w:b/>
          <w:bCs/>
          <w:color w:val="000000"/>
        </w:rPr>
        <w:t xml:space="preserve">                                                                                                   </w:t>
      </w:r>
      <w:r w:rsidR="00E5486F">
        <w:rPr>
          <w:rStyle w:val="8pt"/>
          <w:b/>
          <w:bCs/>
          <w:color w:val="000000"/>
        </w:rPr>
        <w:t xml:space="preserve">                             </w:t>
      </w:r>
    </w:p>
    <w:p w:rsidR="00E5486F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  Задвижка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250 с обрезиненным клином</w:t>
      </w:r>
      <w:r w:rsidR="00E5486F" w:rsidRPr="00E5486F">
        <w:rPr>
          <w:rStyle w:val="8pt"/>
          <w:b/>
          <w:bCs/>
          <w:color w:val="000000"/>
        </w:rPr>
        <w:t xml:space="preserve"> </w:t>
      </w:r>
      <w:proofErr w:type="spellStart"/>
      <w:r w:rsidR="00E5486F">
        <w:rPr>
          <w:rStyle w:val="8pt"/>
          <w:b/>
          <w:bCs/>
          <w:color w:val="000000"/>
        </w:rPr>
        <w:t>невыдвижным</w:t>
      </w:r>
      <w:proofErr w:type="spellEnd"/>
      <w:r w:rsidR="00E5486F">
        <w:rPr>
          <w:rStyle w:val="8pt"/>
          <w:b/>
          <w:bCs/>
          <w:color w:val="000000"/>
        </w:rPr>
        <w:t xml:space="preserve"> штоком «</w:t>
      </w:r>
      <w:proofErr w:type="spellStart"/>
      <w:r w:rsidR="00E5486F">
        <w:rPr>
          <w:rStyle w:val="8pt"/>
          <w:b/>
          <w:bCs/>
          <w:color w:val="000000"/>
        </w:rPr>
        <w:t>Немен</w:t>
      </w:r>
      <w:proofErr w:type="spellEnd"/>
      <w:r w:rsidR="00E5486F">
        <w:rPr>
          <w:rStyle w:val="8pt"/>
          <w:b/>
          <w:bCs/>
          <w:color w:val="000000"/>
        </w:rPr>
        <w:t>» тип111</w:t>
      </w:r>
    </w:p>
    <w:p w:rsidR="00AC1FC4" w:rsidRDefault="00464199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сфероид</w:t>
      </w:r>
      <w:proofErr w:type="gramStart"/>
      <w:r>
        <w:rPr>
          <w:rStyle w:val="8pt"/>
          <w:b/>
          <w:bCs/>
          <w:color w:val="000000"/>
        </w:rPr>
        <w:t>.</w:t>
      </w:r>
      <w:proofErr w:type="gramEnd"/>
      <w:r>
        <w:rPr>
          <w:rStyle w:val="8pt"/>
          <w:b/>
          <w:bCs/>
          <w:color w:val="000000"/>
        </w:rPr>
        <w:t xml:space="preserve"> </w:t>
      </w:r>
      <w:proofErr w:type="gramStart"/>
      <w:r>
        <w:rPr>
          <w:rStyle w:val="8pt"/>
          <w:b/>
          <w:bCs/>
          <w:color w:val="000000"/>
        </w:rPr>
        <w:t>ч</w:t>
      </w:r>
      <w:proofErr w:type="gramEnd"/>
      <w:r>
        <w:rPr>
          <w:rStyle w:val="8pt"/>
          <w:b/>
          <w:bCs/>
          <w:color w:val="000000"/>
        </w:rPr>
        <w:t xml:space="preserve">угун, </w:t>
      </w:r>
      <w:proofErr w:type="spellStart"/>
      <w:r>
        <w:rPr>
          <w:rStyle w:val="8pt"/>
          <w:b/>
          <w:bCs/>
          <w:color w:val="000000"/>
        </w:rPr>
        <w:t>Pу</w:t>
      </w:r>
      <w:proofErr w:type="spellEnd"/>
      <w:r>
        <w:rPr>
          <w:rStyle w:val="8pt"/>
          <w:b/>
          <w:bCs/>
          <w:color w:val="000000"/>
        </w:rPr>
        <w:t xml:space="preserve"> 1,6 МПа, Т 120 град. С       </w:t>
      </w:r>
      <w:r w:rsidR="00AC1FC4">
        <w:rPr>
          <w:rStyle w:val="8pt"/>
          <w:b/>
          <w:bCs/>
          <w:color w:val="000000"/>
        </w:rPr>
        <w:t xml:space="preserve">                                                        </w:t>
      </w:r>
      <w:r w:rsidR="00E5486F">
        <w:rPr>
          <w:rStyle w:val="8pt"/>
          <w:b/>
          <w:bCs/>
          <w:color w:val="000000"/>
        </w:rPr>
        <w:t xml:space="preserve">                                1шт</w:t>
      </w:r>
      <w:r w:rsidR="00AC1FC4">
        <w:rPr>
          <w:rStyle w:val="8pt"/>
          <w:b/>
          <w:bCs/>
          <w:color w:val="000000"/>
        </w:rPr>
        <w:t xml:space="preserve">                                        </w:t>
      </w:r>
      <w:r w:rsidR="00E5486F">
        <w:rPr>
          <w:rStyle w:val="8pt"/>
          <w:b/>
          <w:bCs/>
          <w:color w:val="000000"/>
        </w:rPr>
        <w:t xml:space="preserve">                             </w:t>
      </w:r>
    </w:p>
    <w:p w:rsidR="00A230EA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</w:t>
      </w:r>
      <w:r w:rsidR="00464199">
        <w:rPr>
          <w:rStyle w:val="8pt"/>
          <w:b/>
          <w:bCs/>
          <w:color w:val="000000"/>
        </w:rPr>
        <w:t xml:space="preserve">  </w:t>
      </w:r>
      <w:r>
        <w:rPr>
          <w:rStyle w:val="8pt"/>
          <w:b/>
          <w:bCs/>
          <w:color w:val="000000"/>
        </w:rPr>
        <w:t xml:space="preserve">Задвижка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150 с обрезиненным клином</w:t>
      </w:r>
      <w:r w:rsidR="00A230EA" w:rsidRPr="00A230EA">
        <w:rPr>
          <w:rStyle w:val="8pt"/>
          <w:b/>
          <w:bCs/>
          <w:color w:val="000000"/>
        </w:rPr>
        <w:t xml:space="preserve"> </w:t>
      </w:r>
      <w:proofErr w:type="spellStart"/>
      <w:r w:rsidR="00A230EA">
        <w:rPr>
          <w:rStyle w:val="8pt"/>
          <w:b/>
          <w:bCs/>
          <w:color w:val="000000"/>
        </w:rPr>
        <w:t>невыдвижным</w:t>
      </w:r>
      <w:proofErr w:type="spellEnd"/>
      <w:r w:rsidR="00A230EA">
        <w:rPr>
          <w:rStyle w:val="8pt"/>
          <w:b/>
          <w:bCs/>
          <w:color w:val="000000"/>
        </w:rPr>
        <w:t xml:space="preserve"> штоком «</w:t>
      </w:r>
      <w:proofErr w:type="spellStart"/>
      <w:r w:rsidR="00A230EA">
        <w:rPr>
          <w:rStyle w:val="8pt"/>
          <w:b/>
          <w:bCs/>
          <w:color w:val="000000"/>
        </w:rPr>
        <w:t>Немен</w:t>
      </w:r>
      <w:proofErr w:type="spellEnd"/>
      <w:r w:rsidR="00A230EA">
        <w:rPr>
          <w:rStyle w:val="8pt"/>
          <w:b/>
          <w:bCs/>
          <w:color w:val="000000"/>
        </w:rPr>
        <w:t>» тип111</w:t>
      </w:r>
    </w:p>
    <w:p w:rsidR="00464199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сфероид</w:t>
      </w:r>
      <w:proofErr w:type="gramStart"/>
      <w:r>
        <w:rPr>
          <w:rStyle w:val="8pt"/>
          <w:b/>
          <w:bCs/>
          <w:color w:val="000000"/>
        </w:rPr>
        <w:t>.</w:t>
      </w:r>
      <w:proofErr w:type="gramEnd"/>
      <w:r>
        <w:rPr>
          <w:rStyle w:val="8pt"/>
          <w:b/>
          <w:bCs/>
          <w:color w:val="000000"/>
        </w:rPr>
        <w:t xml:space="preserve"> </w:t>
      </w:r>
      <w:proofErr w:type="gramStart"/>
      <w:r>
        <w:rPr>
          <w:rStyle w:val="8pt"/>
          <w:b/>
          <w:bCs/>
          <w:color w:val="000000"/>
        </w:rPr>
        <w:t>ч</w:t>
      </w:r>
      <w:proofErr w:type="gramEnd"/>
      <w:r>
        <w:rPr>
          <w:rStyle w:val="8pt"/>
          <w:b/>
          <w:bCs/>
          <w:color w:val="000000"/>
        </w:rPr>
        <w:t xml:space="preserve">угун, </w:t>
      </w:r>
      <w:proofErr w:type="spellStart"/>
      <w:r>
        <w:rPr>
          <w:rStyle w:val="8pt"/>
          <w:b/>
          <w:bCs/>
          <w:color w:val="000000"/>
        </w:rPr>
        <w:t>Pу</w:t>
      </w:r>
      <w:proofErr w:type="spellEnd"/>
      <w:r>
        <w:rPr>
          <w:rStyle w:val="8pt"/>
          <w:b/>
          <w:bCs/>
          <w:color w:val="000000"/>
        </w:rPr>
        <w:t xml:space="preserve"> 1,6 МПа, Т 120 град. С                                                                                        </w:t>
      </w:r>
      <w:r w:rsidR="00A230EA">
        <w:rPr>
          <w:rStyle w:val="8pt"/>
          <w:b/>
          <w:bCs/>
          <w:color w:val="000000"/>
        </w:rPr>
        <w:t xml:space="preserve">      3шт</w:t>
      </w:r>
      <w:r>
        <w:rPr>
          <w:rStyle w:val="8pt"/>
          <w:b/>
          <w:bCs/>
          <w:color w:val="000000"/>
        </w:rPr>
        <w:t xml:space="preserve">                </w:t>
      </w:r>
      <w:r w:rsidR="00A230EA">
        <w:rPr>
          <w:rStyle w:val="8pt"/>
          <w:b/>
          <w:bCs/>
          <w:color w:val="000000"/>
        </w:rPr>
        <w:t xml:space="preserve">                             </w:t>
      </w:r>
    </w:p>
    <w:p w:rsidR="00A230EA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</w:t>
      </w:r>
      <w:r w:rsidRPr="00AC1FC4">
        <w:rPr>
          <w:rStyle w:val="20"/>
          <w:b w:val="0"/>
          <w:bCs w:val="0"/>
          <w:color w:val="000000"/>
        </w:rPr>
        <w:t xml:space="preserve"> </w:t>
      </w:r>
      <w:r>
        <w:rPr>
          <w:rStyle w:val="8pt"/>
          <w:b/>
          <w:bCs/>
          <w:color w:val="000000"/>
        </w:rPr>
        <w:t xml:space="preserve">Задвижка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125 с обрезиненным клином</w:t>
      </w:r>
      <w:r w:rsidR="00A230EA" w:rsidRPr="00A230EA">
        <w:rPr>
          <w:rStyle w:val="8pt"/>
          <w:b/>
          <w:bCs/>
          <w:color w:val="000000"/>
        </w:rPr>
        <w:t xml:space="preserve"> </w:t>
      </w:r>
      <w:proofErr w:type="spellStart"/>
      <w:r w:rsidR="00A230EA">
        <w:rPr>
          <w:rStyle w:val="8pt"/>
          <w:b/>
          <w:bCs/>
          <w:color w:val="000000"/>
        </w:rPr>
        <w:t>невыдвижным</w:t>
      </w:r>
      <w:proofErr w:type="spellEnd"/>
      <w:r w:rsidR="00A230EA">
        <w:rPr>
          <w:rStyle w:val="8pt"/>
          <w:b/>
          <w:bCs/>
          <w:color w:val="000000"/>
        </w:rPr>
        <w:t xml:space="preserve"> штоком «</w:t>
      </w:r>
      <w:proofErr w:type="spellStart"/>
      <w:r w:rsidR="00A230EA">
        <w:rPr>
          <w:rStyle w:val="8pt"/>
          <w:b/>
          <w:bCs/>
          <w:color w:val="000000"/>
        </w:rPr>
        <w:t>Немен</w:t>
      </w:r>
      <w:proofErr w:type="spellEnd"/>
      <w:r w:rsidR="00A230EA">
        <w:rPr>
          <w:rStyle w:val="8pt"/>
          <w:b/>
          <w:bCs/>
          <w:color w:val="000000"/>
        </w:rPr>
        <w:t>» тип111</w:t>
      </w:r>
    </w:p>
    <w:p w:rsidR="00AC1FC4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 фланцевая, сфероид</w:t>
      </w:r>
      <w:proofErr w:type="gramStart"/>
      <w:r>
        <w:rPr>
          <w:rStyle w:val="8pt"/>
          <w:b/>
          <w:bCs/>
          <w:color w:val="000000"/>
        </w:rPr>
        <w:t>.</w:t>
      </w:r>
      <w:proofErr w:type="gramEnd"/>
      <w:r>
        <w:rPr>
          <w:rStyle w:val="8pt"/>
          <w:b/>
          <w:bCs/>
          <w:color w:val="000000"/>
        </w:rPr>
        <w:t xml:space="preserve"> </w:t>
      </w:r>
      <w:proofErr w:type="gramStart"/>
      <w:r>
        <w:rPr>
          <w:rStyle w:val="8pt"/>
          <w:b/>
          <w:bCs/>
          <w:color w:val="000000"/>
        </w:rPr>
        <w:t>ч</w:t>
      </w:r>
      <w:proofErr w:type="gramEnd"/>
      <w:r>
        <w:rPr>
          <w:rStyle w:val="8pt"/>
          <w:b/>
          <w:bCs/>
          <w:color w:val="000000"/>
        </w:rPr>
        <w:t xml:space="preserve">угун, </w:t>
      </w:r>
      <w:proofErr w:type="spellStart"/>
      <w:r>
        <w:rPr>
          <w:rStyle w:val="8pt"/>
          <w:b/>
          <w:bCs/>
          <w:color w:val="000000"/>
        </w:rPr>
        <w:t>Pу</w:t>
      </w:r>
      <w:proofErr w:type="spellEnd"/>
      <w:r>
        <w:rPr>
          <w:rStyle w:val="8pt"/>
          <w:b/>
          <w:bCs/>
          <w:color w:val="000000"/>
        </w:rPr>
        <w:t xml:space="preserve"> 1,6 МПа, Т 120 град. С                                                                                         </w:t>
      </w:r>
      <w:r w:rsidR="00A230EA">
        <w:rPr>
          <w:rStyle w:val="8pt"/>
          <w:b/>
          <w:bCs/>
          <w:color w:val="000000"/>
        </w:rPr>
        <w:t xml:space="preserve">     1шт</w:t>
      </w:r>
      <w:r>
        <w:rPr>
          <w:rStyle w:val="8pt"/>
          <w:b/>
          <w:bCs/>
          <w:color w:val="000000"/>
        </w:rPr>
        <w:t xml:space="preserve">               </w:t>
      </w:r>
      <w:r w:rsidR="00A230EA">
        <w:rPr>
          <w:rStyle w:val="8pt"/>
          <w:b/>
          <w:bCs/>
          <w:color w:val="000000"/>
        </w:rPr>
        <w:t xml:space="preserve">                             </w:t>
      </w:r>
    </w:p>
    <w:p w:rsidR="00AC1FC4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</w:t>
      </w:r>
      <w:r w:rsidR="00665828">
        <w:rPr>
          <w:rStyle w:val="8pt"/>
          <w:b/>
          <w:bCs/>
          <w:color w:val="000000"/>
        </w:rPr>
        <w:t xml:space="preserve">Клапан </w:t>
      </w:r>
      <w:proofErr w:type="spellStart"/>
      <w:r w:rsidR="00665828">
        <w:rPr>
          <w:rStyle w:val="8pt"/>
          <w:b/>
          <w:bCs/>
          <w:color w:val="000000"/>
        </w:rPr>
        <w:t>Ду</w:t>
      </w:r>
      <w:proofErr w:type="spellEnd"/>
      <w:r w:rsidR="00665828">
        <w:rPr>
          <w:rStyle w:val="8pt"/>
          <w:b/>
          <w:bCs/>
          <w:color w:val="000000"/>
        </w:rPr>
        <w:t xml:space="preserve"> 250 обратный поворотный фланцевый, 19ч21бр</w:t>
      </w:r>
      <w:r>
        <w:rPr>
          <w:rStyle w:val="8pt"/>
          <w:b/>
          <w:bCs/>
          <w:color w:val="000000"/>
        </w:rPr>
        <w:t xml:space="preserve">, </w:t>
      </w:r>
      <w:proofErr w:type="spellStart"/>
      <w:r>
        <w:rPr>
          <w:rStyle w:val="8pt"/>
          <w:b/>
          <w:bCs/>
          <w:color w:val="000000"/>
        </w:rPr>
        <w:t>Ру</w:t>
      </w:r>
      <w:proofErr w:type="spellEnd"/>
      <w:r>
        <w:rPr>
          <w:rStyle w:val="8pt"/>
          <w:b/>
          <w:bCs/>
          <w:color w:val="000000"/>
        </w:rPr>
        <w:t xml:space="preserve"> 1,6 МПа, Т 300 град</w:t>
      </w:r>
      <w:proofErr w:type="gramStart"/>
      <w:r>
        <w:rPr>
          <w:rStyle w:val="8pt"/>
          <w:b/>
          <w:bCs/>
          <w:color w:val="000000"/>
        </w:rPr>
        <w:t>.С</w:t>
      </w:r>
      <w:proofErr w:type="gramEnd"/>
      <w:r>
        <w:rPr>
          <w:rStyle w:val="8pt"/>
          <w:b/>
          <w:bCs/>
          <w:color w:val="000000"/>
        </w:rPr>
        <w:t xml:space="preserve">     </w:t>
      </w:r>
      <w:r w:rsidR="00A230EA">
        <w:rPr>
          <w:rStyle w:val="8pt"/>
          <w:b/>
          <w:bCs/>
          <w:color w:val="000000"/>
        </w:rPr>
        <w:t xml:space="preserve">                        </w:t>
      </w:r>
      <w:r>
        <w:rPr>
          <w:rStyle w:val="8pt"/>
          <w:b/>
          <w:bCs/>
          <w:color w:val="000000"/>
        </w:rPr>
        <w:t xml:space="preserve">       3шт</w:t>
      </w:r>
    </w:p>
    <w:p w:rsidR="00AC1FC4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Компенсатор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250</w:t>
      </w:r>
      <w:r w:rsidR="00665828">
        <w:rPr>
          <w:rStyle w:val="8pt"/>
          <w:b/>
          <w:bCs/>
          <w:color w:val="000000"/>
        </w:rPr>
        <w:t xml:space="preserve"> резиновый </w:t>
      </w:r>
      <w:r>
        <w:rPr>
          <w:rStyle w:val="8pt"/>
          <w:b/>
          <w:bCs/>
          <w:color w:val="000000"/>
        </w:rPr>
        <w:t xml:space="preserve"> фла</w:t>
      </w:r>
      <w:r w:rsidR="00665828">
        <w:rPr>
          <w:rStyle w:val="8pt"/>
          <w:b/>
          <w:bCs/>
          <w:color w:val="000000"/>
        </w:rPr>
        <w:t>нцевый  модель 2831</w:t>
      </w:r>
      <w:r w:rsidR="00013B8F">
        <w:rPr>
          <w:rStyle w:val="8pt"/>
          <w:b/>
          <w:bCs/>
          <w:color w:val="000000"/>
        </w:rPr>
        <w:t xml:space="preserve"> с обратными </w:t>
      </w:r>
      <w:proofErr w:type="spellStart"/>
      <w:r w:rsidR="00013B8F">
        <w:rPr>
          <w:rStyle w:val="8pt"/>
          <w:b/>
          <w:bCs/>
          <w:color w:val="000000"/>
        </w:rPr>
        <w:t>фланцеми</w:t>
      </w:r>
      <w:proofErr w:type="spellEnd"/>
      <w:r w:rsidR="00013B8F">
        <w:rPr>
          <w:rStyle w:val="8pt"/>
          <w:b/>
          <w:bCs/>
          <w:color w:val="000000"/>
        </w:rPr>
        <w:t xml:space="preserve"> и болтами</w:t>
      </w:r>
      <w:r>
        <w:rPr>
          <w:rStyle w:val="8pt"/>
          <w:b/>
          <w:bCs/>
          <w:color w:val="000000"/>
        </w:rPr>
        <w:t xml:space="preserve">         </w:t>
      </w:r>
      <w:r w:rsidR="00A230EA">
        <w:rPr>
          <w:rStyle w:val="8pt"/>
          <w:b/>
          <w:bCs/>
          <w:color w:val="000000"/>
        </w:rPr>
        <w:t xml:space="preserve">      </w:t>
      </w:r>
      <w:r w:rsidR="00013B8F">
        <w:rPr>
          <w:rStyle w:val="8pt"/>
          <w:b/>
          <w:bCs/>
          <w:color w:val="000000"/>
        </w:rPr>
        <w:t xml:space="preserve">   2ком</w:t>
      </w:r>
      <w:r>
        <w:rPr>
          <w:rStyle w:val="8pt"/>
          <w:b/>
          <w:bCs/>
          <w:color w:val="000000"/>
        </w:rPr>
        <w:t xml:space="preserve">                                                 </w:t>
      </w:r>
      <w:r w:rsidR="00013B8F">
        <w:rPr>
          <w:rStyle w:val="8pt"/>
          <w:b/>
          <w:bCs/>
          <w:color w:val="000000"/>
        </w:rPr>
        <w:t xml:space="preserve">                      </w:t>
      </w:r>
    </w:p>
    <w:p w:rsidR="00AC1FC4" w:rsidRDefault="00AC1FC4" w:rsidP="00431931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Компенсатор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300</w:t>
      </w:r>
      <w:r w:rsidR="00665828">
        <w:rPr>
          <w:rStyle w:val="8pt"/>
          <w:b/>
          <w:bCs/>
          <w:color w:val="000000"/>
        </w:rPr>
        <w:t xml:space="preserve"> резиновый фланцевый  модель2831</w:t>
      </w:r>
      <w:r w:rsidR="00013B8F">
        <w:rPr>
          <w:rStyle w:val="8pt"/>
          <w:b/>
          <w:bCs/>
          <w:color w:val="000000"/>
        </w:rPr>
        <w:t xml:space="preserve"> с обратными </w:t>
      </w:r>
      <w:proofErr w:type="spellStart"/>
      <w:r w:rsidR="00013B8F">
        <w:rPr>
          <w:rStyle w:val="8pt"/>
          <w:b/>
          <w:bCs/>
          <w:color w:val="000000"/>
        </w:rPr>
        <w:t>фланцеми</w:t>
      </w:r>
      <w:proofErr w:type="spellEnd"/>
      <w:r w:rsidR="00013B8F">
        <w:rPr>
          <w:rStyle w:val="8pt"/>
          <w:b/>
          <w:bCs/>
          <w:color w:val="000000"/>
        </w:rPr>
        <w:t xml:space="preserve"> и болтами                    2ком </w:t>
      </w:r>
      <w:r>
        <w:rPr>
          <w:rStyle w:val="8pt"/>
          <w:b/>
          <w:bCs/>
          <w:color w:val="000000"/>
        </w:rPr>
        <w:t xml:space="preserve">                                                                                  </w:t>
      </w:r>
    </w:p>
    <w:p w:rsidR="00431931" w:rsidRDefault="00AC1FC4" w:rsidP="00AC1FC4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  Компенсатор </w:t>
      </w:r>
      <w:proofErr w:type="spellStart"/>
      <w:r>
        <w:rPr>
          <w:rStyle w:val="8pt"/>
          <w:b/>
          <w:bCs/>
          <w:color w:val="000000"/>
        </w:rPr>
        <w:t>Ду</w:t>
      </w:r>
      <w:proofErr w:type="spellEnd"/>
      <w:r>
        <w:rPr>
          <w:rStyle w:val="8pt"/>
          <w:b/>
          <w:bCs/>
          <w:color w:val="000000"/>
        </w:rPr>
        <w:t xml:space="preserve"> 150</w:t>
      </w:r>
      <w:r w:rsidR="00665828">
        <w:rPr>
          <w:rStyle w:val="8pt"/>
          <w:b/>
          <w:bCs/>
          <w:color w:val="000000"/>
        </w:rPr>
        <w:t xml:space="preserve"> резиновый</w:t>
      </w:r>
      <w:r>
        <w:rPr>
          <w:rStyle w:val="8pt"/>
          <w:b/>
          <w:bCs/>
          <w:color w:val="000000"/>
        </w:rPr>
        <w:t xml:space="preserve"> фла</w:t>
      </w:r>
      <w:r w:rsidR="00665828">
        <w:rPr>
          <w:rStyle w:val="8pt"/>
          <w:b/>
          <w:bCs/>
          <w:color w:val="000000"/>
        </w:rPr>
        <w:t>нцевый  модель 2831</w:t>
      </w:r>
      <w:r w:rsidR="00013B8F">
        <w:rPr>
          <w:rStyle w:val="8pt"/>
          <w:b/>
          <w:bCs/>
          <w:color w:val="000000"/>
        </w:rPr>
        <w:t xml:space="preserve"> с обратными </w:t>
      </w:r>
      <w:proofErr w:type="spellStart"/>
      <w:r w:rsidR="00013B8F">
        <w:rPr>
          <w:rStyle w:val="8pt"/>
          <w:b/>
          <w:bCs/>
          <w:color w:val="000000"/>
        </w:rPr>
        <w:t>фланцеми</w:t>
      </w:r>
      <w:proofErr w:type="spellEnd"/>
      <w:r w:rsidR="00013B8F">
        <w:rPr>
          <w:rStyle w:val="8pt"/>
          <w:b/>
          <w:bCs/>
          <w:color w:val="000000"/>
        </w:rPr>
        <w:t xml:space="preserve"> и болтами                   3ком </w:t>
      </w:r>
      <w:r>
        <w:rPr>
          <w:rStyle w:val="8pt"/>
          <w:b/>
          <w:bCs/>
          <w:color w:val="000000"/>
        </w:rPr>
        <w:t xml:space="preserve">                                                                                    </w:t>
      </w:r>
    </w:p>
    <w:p w:rsidR="00AC1FC4" w:rsidRDefault="00AC1FC4" w:rsidP="00AC1FC4">
      <w:pPr>
        <w:rPr>
          <w:rStyle w:val="8pt"/>
          <w:b/>
          <w:bCs/>
          <w:color w:val="000000"/>
        </w:rPr>
      </w:pPr>
      <w:r>
        <w:rPr>
          <w:rStyle w:val="8pt"/>
          <w:b/>
          <w:bCs/>
          <w:color w:val="000000"/>
        </w:rPr>
        <w:t xml:space="preserve">- </w:t>
      </w:r>
      <w:r w:rsidR="003C5CC6">
        <w:rPr>
          <w:rStyle w:val="8pt"/>
          <w:b/>
          <w:bCs/>
          <w:color w:val="000000"/>
        </w:rPr>
        <w:t>Регулятор давления</w:t>
      </w:r>
      <w:proofErr w:type="gramStart"/>
      <w:r w:rsidR="003C5CC6">
        <w:rPr>
          <w:rStyle w:val="8pt"/>
          <w:b/>
          <w:bCs/>
          <w:color w:val="000000"/>
        </w:rPr>
        <w:t xml:space="preserve"> Д</w:t>
      </w:r>
      <w:proofErr w:type="gramEnd"/>
      <w:r w:rsidR="003C5CC6">
        <w:rPr>
          <w:rStyle w:val="8pt"/>
          <w:b/>
          <w:bCs/>
          <w:color w:val="000000"/>
        </w:rPr>
        <w:t xml:space="preserve">=40  прямого </w:t>
      </w:r>
      <w:proofErr w:type="spellStart"/>
      <w:r w:rsidR="003C5CC6">
        <w:rPr>
          <w:rStyle w:val="8pt"/>
          <w:b/>
          <w:bCs/>
          <w:color w:val="000000"/>
        </w:rPr>
        <w:t>действтя</w:t>
      </w:r>
      <w:proofErr w:type="spellEnd"/>
      <w:r w:rsidR="003C5CC6">
        <w:rPr>
          <w:rStyle w:val="8pt"/>
          <w:b/>
          <w:bCs/>
          <w:color w:val="000000"/>
        </w:rPr>
        <w:t xml:space="preserve"> «после себя» </w:t>
      </w:r>
      <w:r>
        <w:rPr>
          <w:rStyle w:val="8pt"/>
          <w:b/>
          <w:bCs/>
          <w:color w:val="000000"/>
        </w:rPr>
        <w:t xml:space="preserve">                                                     </w:t>
      </w:r>
      <w:r w:rsidR="003C5CC6">
        <w:rPr>
          <w:rStyle w:val="8pt"/>
          <w:b/>
          <w:bCs/>
          <w:color w:val="000000"/>
        </w:rPr>
        <w:t xml:space="preserve">                    </w:t>
      </w:r>
      <w:r w:rsidR="00A230EA">
        <w:rPr>
          <w:rStyle w:val="8pt"/>
          <w:b/>
          <w:bCs/>
          <w:color w:val="000000"/>
        </w:rPr>
        <w:t xml:space="preserve">        </w:t>
      </w:r>
      <w:r w:rsidR="003C5CC6">
        <w:rPr>
          <w:rStyle w:val="8pt"/>
          <w:b/>
          <w:bCs/>
          <w:color w:val="000000"/>
        </w:rPr>
        <w:t xml:space="preserve"> 1шт</w:t>
      </w:r>
    </w:p>
    <w:p w:rsidR="00AC1FC4" w:rsidRPr="00AC1FC4" w:rsidRDefault="00AC1FC4" w:rsidP="00AC1FC4">
      <w:pPr>
        <w:rPr>
          <w:b/>
        </w:rPr>
      </w:pPr>
      <w:r>
        <w:rPr>
          <w:rStyle w:val="8pt"/>
          <w:b/>
          <w:bCs/>
          <w:color w:val="000000"/>
        </w:rPr>
        <w:t>- Трехходовой кран 11Б18бк</w:t>
      </w:r>
      <w:proofErr w:type="gramStart"/>
      <w:r>
        <w:rPr>
          <w:rStyle w:val="8pt"/>
          <w:b/>
          <w:bCs/>
          <w:color w:val="000000"/>
        </w:rPr>
        <w:t xml:space="preserve"> Д</w:t>
      </w:r>
      <w:proofErr w:type="gramEnd"/>
      <w:r>
        <w:rPr>
          <w:rStyle w:val="8pt"/>
          <w:b/>
          <w:bCs/>
          <w:color w:val="000000"/>
        </w:rPr>
        <w:t>=15мм</w:t>
      </w:r>
      <w:r w:rsidR="00013B8F">
        <w:rPr>
          <w:rStyle w:val="8pt"/>
          <w:b/>
          <w:bCs/>
          <w:color w:val="000000"/>
        </w:rPr>
        <w:t xml:space="preserve">                                                                                              </w:t>
      </w:r>
      <w:r w:rsidR="00A230EA">
        <w:rPr>
          <w:rStyle w:val="8pt"/>
          <w:b/>
          <w:bCs/>
          <w:color w:val="000000"/>
        </w:rPr>
        <w:t xml:space="preserve">                              </w:t>
      </w:r>
      <w:r w:rsidR="00013B8F">
        <w:rPr>
          <w:rStyle w:val="8pt"/>
          <w:b/>
          <w:bCs/>
          <w:color w:val="000000"/>
        </w:rPr>
        <w:t xml:space="preserve">  6шт</w:t>
      </w:r>
    </w:p>
    <w:p w:rsidR="007A460B" w:rsidRDefault="007A460B" w:rsidP="007A460B">
      <w:pPr>
        <w:rPr>
          <w:b/>
        </w:rPr>
      </w:pPr>
    </w:p>
    <w:p w:rsidR="005A3975" w:rsidRDefault="00B4474A" w:rsidP="006E6F13">
      <w:pPr>
        <w:jc w:val="both"/>
      </w:pPr>
      <w:r>
        <w:t xml:space="preserve">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эксплуатации.)</w:t>
      </w:r>
      <w:r w:rsidR="00DB6E4E">
        <w:t>.</w:t>
      </w:r>
      <w:r w:rsidR="00096075">
        <w:t xml:space="preserve"> </w:t>
      </w:r>
      <w:r w:rsidR="00DB6E4E">
        <w:t>Спецификация поставляемого оборудования пр</w:t>
      </w:r>
      <w:r w:rsidR="00E40C5A">
        <w:t>иведена ниже</w:t>
      </w:r>
      <w:r w:rsidR="00DB6E4E">
        <w:t>.</w:t>
      </w:r>
    </w:p>
    <w:p w:rsidR="00463F7B" w:rsidRDefault="00463F7B" w:rsidP="006E6F13">
      <w:pPr>
        <w:jc w:val="both"/>
      </w:pPr>
    </w:p>
    <w:p w:rsidR="00463F7B" w:rsidRDefault="00463F7B" w:rsidP="006E6F13">
      <w:pPr>
        <w:jc w:val="both"/>
      </w:pPr>
    </w:p>
    <w:p w:rsidR="00463F7B" w:rsidRDefault="00463F7B" w:rsidP="006E6F13">
      <w:pPr>
        <w:jc w:val="both"/>
      </w:pPr>
    </w:p>
    <w:p w:rsidR="00463F7B" w:rsidRDefault="00463F7B" w:rsidP="006E6F13">
      <w:pPr>
        <w:jc w:val="both"/>
      </w:pPr>
    </w:p>
    <w:p w:rsidR="006E6F13" w:rsidRDefault="006E6F13" w:rsidP="006E6F13">
      <w:pPr>
        <w:jc w:val="center"/>
        <w:rPr>
          <w:b/>
          <w:i/>
        </w:rPr>
      </w:pPr>
    </w:p>
    <w:p w:rsidR="00463F7B" w:rsidRDefault="00463F7B" w:rsidP="00463F7B">
      <w:r>
        <w:rPr>
          <w:rFonts w:ascii="Tahoma" w:hAnsi="Tahoma" w:cs="Tahoma"/>
          <w:b/>
          <w:bCs/>
          <w:color w:val="666666"/>
          <w:sz w:val="21"/>
          <w:szCs w:val="21"/>
        </w:rPr>
        <w:t xml:space="preserve">         </w:t>
      </w:r>
      <w:r w:rsidRPr="00013B8F">
        <w:t>ЗАДВИЖКА С ОБРЕЗИНЕННЫМ КЛИНОМ И НЕВЫДВИЖНЫМ ШТОКОМ</w:t>
      </w:r>
    </w:p>
    <w:p w:rsidR="00463F7B" w:rsidRPr="00013B8F" w:rsidRDefault="00463F7B" w:rsidP="00463F7B">
      <w:r>
        <w:t xml:space="preserve">                                      </w:t>
      </w:r>
      <w:r w:rsidRPr="00013B8F">
        <w:t xml:space="preserve"> </w:t>
      </w:r>
      <w:proofErr w:type="gramStart"/>
      <w:r w:rsidRPr="00013B8F">
        <w:t>ФЛАНЦЕВАЯ</w:t>
      </w:r>
      <w:proofErr w:type="gramEnd"/>
      <w:r w:rsidRPr="00013B8F">
        <w:t xml:space="preserve"> </w:t>
      </w:r>
      <w:r>
        <w:t xml:space="preserve"> </w:t>
      </w:r>
      <w:r w:rsidRPr="00013B8F">
        <w:t>ТИП 111 ПОД ЭЛЕКТРОПРИВОД</w:t>
      </w:r>
    </w:p>
    <w:p w:rsidR="00A23758" w:rsidRPr="00FD0988" w:rsidRDefault="00A23758" w:rsidP="006E6F13">
      <w:pPr>
        <w:jc w:val="center"/>
        <w:rPr>
          <w:b/>
          <w:i/>
        </w:rPr>
      </w:pPr>
    </w:p>
    <w:p w:rsidR="00926EA0" w:rsidRPr="00972B9E" w:rsidRDefault="00A96371" w:rsidP="006E6F13">
      <w:pPr>
        <w:jc w:val="center"/>
        <w:rPr>
          <w:b/>
          <w:i/>
        </w:rPr>
      </w:pPr>
      <w:r w:rsidRPr="00972B9E">
        <w:rPr>
          <w:b/>
          <w:i/>
        </w:rPr>
        <w:t>(т</w:t>
      </w:r>
      <w:r w:rsidR="00926EA0" w:rsidRPr="00972B9E">
        <w:rPr>
          <w:b/>
          <w:i/>
        </w:rPr>
        <w:t>ехническая характеристика)</w:t>
      </w:r>
    </w:p>
    <w:p w:rsidR="007A460B" w:rsidRDefault="00926EA0" w:rsidP="007A460B">
      <w:r w:rsidRPr="00926EA0">
        <w:rPr>
          <w:b/>
          <w:bCs/>
        </w:rPr>
        <w:t>Назначение</w:t>
      </w:r>
      <w:proofErr w:type="gramStart"/>
      <w:r w:rsidRPr="00926EA0">
        <w:rPr>
          <w:b/>
          <w:bCs/>
        </w:rPr>
        <w:t xml:space="preserve"> </w:t>
      </w:r>
      <w:r w:rsidRPr="00926EA0">
        <w:t>:</w:t>
      </w:r>
      <w:proofErr w:type="gramEnd"/>
      <w:r w:rsidRPr="00926EA0">
        <w:t xml:space="preserve"> </w:t>
      </w:r>
    </w:p>
    <w:p w:rsidR="007A460B" w:rsidRPr="007A460B" w:rsidRDefault="00F66AE5" w:rsidP="007A460B">
      <w:r w:rsidRPr="00535BA5">
        <w:rPr>
          <w:rFonts w:eastAsia="Calibri"/>
          <w:lang w:eastAsia="en-US"/>
        </w:rPr>
        <w:t xml:space="preserve"> </w:t>
      </w:r>
    </w:p>
    <w:p w:rsidR="007A460B" w:rsidRDefault="00463F7B" w:rsidP="007A460B">
      <w:pPr>
        <w:rPr>
          <w:b/>
        </w:rPr>
      </w:pPr>
      <w:r>
        <w:rPr>
          <w:rFonts w:ascii="Arial" w:hAnsi="Arial" w:cs="Arial"/>
          <w:color w:val="2C2C2C"/>
          <w:sz w:val="20"/>
          <w:szCs w:val="20"/>
        </w:rPr>
        <w:t>Данный вид фланцевой задвижки «</w:t>
      </w:r>
      <w:proofErr w:type="spellStart"/>
      <w:r>
        <w:rPr>
          <w:rFonts w:ascii="Arial" w:hAnsi="Arial" w:cs="Arial"/>
          <w:color w:val="2C2C2C"/>
          <w:sz w:val="20"/>
          <w:szCs w:val="20"/>
        </w:rPr>
        <w:t>Немен</w:t>
      </w:r>
      <w:proofErr w:type="spellEnd"/>
      <w:r>
        <w:rPr>
          <w:rFonts w:ascii="Arial" w:hAnsi="Arial" w:cs="Arial"/>
          <w:color w:val="2C2C2C"/>
          <w:sz w:val="20"/>
          <w:szCs w:val="20"/>
        </w:rPr>
        <w:t xml:space="preserve">» с обрезиненным клином и </w:t>
      </w:r>
      <w:proofErr w:type="spellStart"/>
      <w:r>
        <w:rPr>
          <w:rFonts w:ascii="Arial" w:hAnsi="Arial" w:cs="Arial"/>
          <w:color w:val="2C2C2C"/>
          <w:sz w:val="20"/>
          <w:szCs w:val="20"/>
        </w:rPr>
        <w:t>невыдвижным</w:t>
      </w:r>
      <w:proofErr w:type="spellEnd"/>
      <w:r>
        <w:rPr>
          <w:rFonts w:ascii="Arial" w:hAnsi="Arial" w:cs="Arial"/>
          <w:color w:val="2C2C2C"/>
          <w:sz w:val="20"/>
          <w:szCs w:val="20"/>
        </w:rPr>
        <w:t xml:space="preserve"> штоком тип 111 предназначается для полного отсекания потоков рабочей среды: воздуха, воды и прочих инертных сред. </w:t>
      </w:r>
      <w:r>
        <w:rPr>
          <w:rStyle w:val="ab"/>
          <w:rFonts w:ascii="Arial" w:hAnsi="Arial" w:cs="Arial"/>
          <w:color w:val="2C2C2C"/>
          <w:sz w:val="20"/>
          <w:szCs w:val="20"/>
        </w:rPr>
        <w:t>Задвижка "</w:t>
      </w:r>
      <w:proofErr w:type="spellStart"/>
      <w:r>
        <w:rPr>
          <w:rStyle w:val="ab"/>
          <w:rFonts w:ascii="Arial" w:hAnsi="Arial" w:cs="Arial"/>
          <w:color w:val="2C2C2C"/>
          <w:sz w:val="20"/>
          <w:szCs w:val="20"/>
        </w:rPr>
        <w:t>Немен</w:t>
      </w:r>
      <w:proofErr w:type="spellEnd"/>
      <w:r>
        <w:rPr>
          <w:rStyle w:val="ab"/>
          <w:rFonts w:ascii="Arial" w:hAnsi="Arial" w:cs="Arial"/>
          <w:color w:val="2C2C2C"/>
          <w:sz w:val="20"/>
          <w:szCs w:val="20"/>
        </w:rPr>
        <w:t>" 111</w:t>
      </w:r>
      <w:r>
        <w:rPr>
          <w:rFonts w:ascii="Arial" w:hAnsi="Arial" w:cs="Arial"/>
          <w:color w:val="2C2C2C"/>
          <w:sz w:val="20"/>
          <w:szCs w:val="20"/>
        </w:rPr>
        <w:t xml:space="preserve"> благодаря своему обрезиненному клину гарантирует полную герметичность и долгий срок эксплуатации. Корпус задвижки оснащен прямым проходом, предотвращающим скопление различных осадков рабочей среды</w:t>
      </w:r>
    </w:p>
    <w:p w:rsidR="00096075" w:rsidRPr="00972B9E" w:rsidRDefault="00096075" w:rsidP="00972B9E">
      <w:pPr>
        <w:spacing w:line="276" w:lineRule="auto"/>
        <w:rPr>
          <w:rFonts w:eastAsia="Calibri"/>
          <w:u w:val="single"/>
          <w:lang w:eastAsia="en-US"/>
        </w:rPr>
      </w:pPr>
    </w:p>
    <w:p w:rsidR="00013B8F" w:rsidRPr="00013B8F" w:rsidRDefault="00013B8F" w:rsidP="00013B8F">
      <w:pPr>
        <w:spacing w:before="135" w:after="135"/>
        <w:jc w:val="center"/>
      </w:pP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61"/>
        <w:gridCol w:w="4965"/>
      </w:tblGrid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5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61"/>
              <w:gridCol w:w="2231"/>
            </w:tblGrid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jc w:val="center"/>
                  </w:pPr>
                  <w:r w:rsidRPr="00013B8F">
                    <w:lastRenderedPageBreak/>
                    <w:t>Характеристика: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Диаметр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40 - 300 мм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Давление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35" w:after="135"/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16 бар</w:t>
                  </w:r>
                </w:p>
                <w:p w:rsidR="00013B8F" w:rsidRPr="00013B8F" w:rsidRDefault="00013B8F" w:rsidP="00013B8F">
                  <w:pPr>
                    <w:spacing w:before="135" w:after="135"/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10 бар - под заказ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Температура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t>до 120</w:t>
                  </w:r>
                  <w:proofErr w:type="gramStart"/>
                  <w:r w:rsidRPr="00013B8F">
                    <w:t>°С</w:t>
                  </w:r>
                  <w:proofErr w:type="gramEnd"/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промышленная (</w:t>
                  </w:r>
                  <w:proofErr w:type="spellStart"/>
                  <w:r w:rsidRPr="00013B8F">
                    <w:rPr>
                      <w:rFonts w:ascii="Arial" w:hAnsi="Arial" w:cs="Arial"/>
                      <w:sz w:val="18"/>
                    </w:rPr>
                    <w:t>pH</w:t>
                  </w:r>
                  <w:proofErr w:type="spellEnd"/>
                  <w:r w:rsidRPr="00013B8F">
                    <w:rPr>
                      <w:rFonts w:ascii="Arial" w:hAnsi="Arial" w:cs="Arial"/>
                      <w:sz w:val="18"/>
                    </w:rPr>
                    <w:t xml:space="preserve"> 6-8) и питьевая вода, воздух и др. инертные среды</w:t>
                  </w:r>
                </w:p>
              </w:tc>
            </w:tr>
          </w:tbl>
          <w:p w:rsidR="00013B8F" w:rsidRPr="00013B8F" w:rsidRDefault="00013B8F" w:rsidP="00013B8F">
            <w:pPr>
              <w:spacing w:before="135" w:after="135"/>
              <w:ind w:left="300"/>
              <w:jc w:val="both"/>
            </w:pPr>
            <w:r w:rsidRPr="00013B8F">
              <w:rPr>
                <w:rFonts w:ascii="Arial" w:hAnsi="Arial" w:cs="Arial"/>
                <w:sz w:val="18"/>
              </w:rPr>
              <w:t>Скорость протекания жидкости не должна превышать 4 м/с, а для воздуха 30 м/</w:t>
            </w:r>
            <w:proofErr w:type="gramStart"/>
            <w:r w:rsidRPr="00013B8F">
              <w:rPr>
                <w:rFonts w:ascii="Arial" w:hAnsi="Arial" w:cs="Arial"/>
                <w:sz w:val="18"/>
              </w:rPr>
              <w:t>с</w:t>
            </w:r>
            <w:proofErr w:type="gramEnd"/>
            <w:r w:rsidRPr="00013B8F">
              <w:rPr>
                <w:rFonts w:ascii="Arial" w:hAnsi="Arial" w:cs="Arial"/>
                <w:sz w:val="18"/>
              </w:rPr>
              <w:t>.</w:t>
            </w:r>
          </w:p>
          <w:p w:rsidR="00013B8F" w:rsidRPr="00013B8F" w:rsidRDefault="00013B8F" w:rsidP="00013B8F">
            <w:pPr>
              <w:spacing w:before="135" w:after="135"/>
              <w:ind w:left="300"/>
            </w:pPr>
          </w:p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23"/>
              <w:gridCol w:w="2213"/>
            </w:tblGrid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jc w:val="center"/>
                  </w:pPr>
                  <w:r w:rsidRPr="00013B8F">
                    <w:t>Материалы: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Наименование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b/>
                      <w:bCs/>
                      <w:sz w:val="18"/>
                    </w:rPr>
                    <w:t>Материалы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Корпус, крышка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  <w:jc w:val="center"/>
                  </w:pPr>
                  <w:r w:rsidRPr="00013B8F">
                    <w:t>сфероидальный чугун EN-GJS-500-7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50" w:after="150"/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Клин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spacing w:before="135" w:after="135"/>
                    <w:ind w:left="300"/>
                    <w:jc w:val="center"/>
                  </w:pPr>
                  <w:r w:rsidRPr="00013B8F">
                    <w:t xml:space="preserve">сфероидальный чугун </w:t>
                  </w:r>
                </w:p>
                <w:p w:rsidR="00013B8F" w:rsidRPr="00013B8F" w:rsidRDefault="00013B8F" w:rsidP="00013B8F">
                  <w:pPr>
                    <w:spacing w:before="135" w:after="135"/>
                    <w:ind w:left="300"/>
                    <w:jc w:val="center"/>
                  </w:pPr>
                  <w:r w:rsidRPr="00013B8F">
                    <w:t>EN-GJS-500-7 / NBR или EPDM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Шпиндель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13B8F">
                    <w:rPr>
                      <w:rFonts w:ascii="Arial" w:hAnsi="Arial" w:cs="Arial"/>
                      <w:sz w:val="18"/>
                      <w:szCs w:val="18"/>
                    </w:rPr>
                    <w:t>нержавеющая сталь Х20Сг13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Прокладка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EPDM, NBR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Верхняя втулка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латунь CuZn39Pb2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Отбойник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EPDM, NBR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proofErr w:type="spellStart"/>
                  <w:r w:rsidRPr="00013B8F">
                    <w:rPr>
                      <w:rFonts w:ascii="Arial" w:hAnsi="Arial" w:cs="Arial"/>
                      <w:sz w:val="18"/>
                    </w:rPr>
                    <w:t>Грязезащита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EPDM, NBR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Нижняя втулка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латунь CuZn39Pb2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Гайка шпинделя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латунь CuZn39Pb2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Шайба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proofErr w:type="spellStart"/>
                  <w:r w:rsidRPr="00013B8F">
                    <w:rPr>
                      <w:rFonts w:ascii="Arial" w:hAnsi="Arial" w:cs="Arial"/>
                      <w:sz w:val="18"/>
                    </w:rPr>
                    <w:t>Tarnamid</w:t>
                  </w:r>
                  <w:proofErr w:type="spellEnd"/>
                  <w:r w:rsidRPr="00013B8F">
                    <w:rPr>
                      <w:rFonts w:ascii="Arial" w:hAnsi="Arial" w:cs="Arial"/>
                      <w:sz w:val="18"/>
                    </w:rPr>
                    <w:t xml:space="preserve"> T-27</w:t>
                  </w:r>
                </w:p>
              </w:tc>
            </w:tr>
            <w:tr w:rsidR="00013B8F" w:rsidRPr="00013B8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</w:pPr>
                  <w:r w:rsidRPr="00013B8F">
                    <w:rPr>
                      <w:rFonts w:ascii="Arial" w:hAnsi="Arial" w:cs="Arial"/>
                      <w:sz w:val="18"/>
                    </w:rPr>
                    <w:t>Уплотнение штока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013B8F" w:rsidRPr="00013B8F" w:rsidRDefault="00013B8F" w:rsidP="00013B8F">
                  <w:pPr>
                    <w:ind w:left="300"/>
                    <w:jc w:val="center"/>
                  </w:pPr>
                  <w:r w:rsidRPr="00013B8F">
                    <w:rPr>
                      <w:rFonts w:ascii="Arial" w:hAnsi="Arial" w:cs="Arial"/>
                      <w:sz w:val="18"/>
                    </w:rPr>
                    <w:t>EPDM, NBR</w:t>
                  </w:r>
                </w:p>
              </w:tc>
            </w:tr>
          </w:tbl>
          <w:p w:rsidR="00013B8F" w:rsidRPr="00013B8F" w:rsidRDefault="00013B8F" w:rsidP="00013B8F">
            <w:pPr>
              <w:ind w:left="30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50" w:type="dxa"/>
              <w:bottom w:w="30" w:type="dxa"/>
              <w:right w:w="30" w:type="dxa"/>
            </w:tcMar>
            <w:vAlign w:val="center"/>
            <w:hideMark/>
          </w:tcPr>
          <w:p w:rsidR="00013B8F" w:rsidRPr="00013B8F" w:rsidRDefault="00013B8F" w:rsidP="00013B8F">
            <w:pPr>
              <w:ind w:left="300"/>
            </w:pPr>
            <w:r>
              <w:rPr>
                <w:noProof/>
              </w:rPr>
              <w:drawing>
                <wp:inline distT="0" distB="0" distL="0" distR="0">
                  <wp:extent cx="2800350" cy="3648075"/>
                  <wp:effectExtent l="19050" t="0" r="0" b="0"/>
                  <wp:docPr id="5" name="Рисунок 1" descr="http://www.nemen.ru/nemen/catalog_img/1_3/1_3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men.ru/nemen/catalog_img/1_3/1_3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364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3B8F" w:rsidRPr="00013B8F" w:rsidRDefault="00013B8F" w:rsidP="00013B8F">
      <w:pPr>
        <w:spacing w:before="135" w:after="135"/>
        <w:jc w:val="center"/>
      </w:pPr>
      <w:r w:rsidRPr="00013B8F">
        <w:lastRenderedPageBreak/>
        <w:br/>
      </w:r>
      <w:r>
        <w:rPr>
          <w:noProof/>
        </w:rPr>
        <w:drawing>
          <wp:inline distT="0" distB="0" distL="0" distR="0">
            <wp:extent cx="2952750" cy="2733675"/>
            <wp:effectExtent l="19050" t="0" r="0" b="0"/>
            <wp:docPr id="2" name="Рисунок 2" descr="http://www.nemen.ru/nemen/catalog_img/1_3/1_3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men.ru/nemen/catalog_img/1_3/1_3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B8F" w:rsidRPr="00013B8F" w:rsidRDefault="00013B8F" w:rsidP="00013B8F">
      <w:pPr>
        <w:spacing w:before="135" w:after="135"/>
        <w:jc w:val="center"/>
      </w:pPr>
    </w:p>
    <w:tbl>
      <w:tblPr>
        <w:tblW w:w="4500" w:type="pct"/>
        <w:jc w:val="center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33"/>
        <w:gridCol w:w="510"/>
        <w:gridCol w:w="510"/>
        <w:gridCol w:w="510"/>
        <w:gridCol w:w="547"/>
        <w:gridCol w:w="361"/>
        <w:gridCol w:w="435"/>
        <w:gridCol w:w="510"/>
        <w:gridCol w:w="510"/>
        <w:gridCol w:w="510"/>
        <w:gridCol w:w="510"/>
        <w:gridCol w:w="494"/>
        <w:gridCol w:w="435"/>
        <w:gridCol w:w="367"/>
        <w:gridCol w:w="547"/>
        <w:gridCol w:w="435"/>
        <w:gridCol w:w="697"/>
        <w:gridCol w:w="1403"/>
      </w:tblGrid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t>Размеры: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DN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FTF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D1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d1 (f8)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b</w:t>
            </w:r>
            <w:proofErr w:type="spellEnd"/>
            <w:r w:rsidRPr="00013B8F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x</w:t>
            </w:r>
            <w:proofErr w:type="spellEnd"/>
            <w:r w:rsidRPr="00013B8F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h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Масса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Рекомендуемый привод*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  <w:r w:rsidRPr="00013B8F">
              <w:rPr>
                <w:rFonts w:ascii="Arial" w:hAnsi="Arial" w:cs="Arial"/>
                <w:b/>
                <w:bCs/>
                <w:sz w:val="16"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spacing w:before="150" w:after="150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proofErr w:type="spellStart"/>
            <w:r w:rsidRPr="00013B8F">
              <w:rPr>
                <w:rFonts w:ascii="Arial" w:hAnsi="Arial" w:cs="Arial"/>
                <w:b/>
                <w:bCs/>
                <w:sz w:val="18"/>
              </w:rPr>
              <w:t>Regada</w:t>
            </w:r>
            <w:proofErr w:type="spellEnd"/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6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6 </w:t>
            </w:r>
            <w:proofErr w:type="spellStart"/>
            <w:r w:rsidRPr="00013B8F">
              <w:rPr>
                <w:rFonts w:ascii="Arial" w:hAnsi="Arial" w:cs="Arial"/>
                <w:sz w:val="18"/>
              </w:rPr>
              <w:t>x</w:t>
            </w:r>
            <w:proofErr w:type="spellEnd"/>
            <w:r w:rsidRPr="00013B8F">
              <w:rPr>
                <w:rFonts w:ascii="Arial" w:hAnsi="Arial" w:cs="Arial"/>
                <w:sz w:val="18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SO2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350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SO2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473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6"/>
              </w:rPr>
              <w:t>555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620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b/>
                <w:bCs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700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013B8F" w:rsidRDefault="00013B8F" w:rsidP="00013B8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013B8F" w:rsidRDefault="00013B8F" w:rsidP="00013B8F">
            <w:pPr>
              <w:jc w:val="center"/>
            </w:pPr>
            <w:r w:rsidRPr="00013B8F">
              <w:rPr>
                <w:rFonts w:ascii="Arial" w:hAnsi="Arial" w:cs="Arial"/>
                <w:sz w:val="18"/>
              </w:rPr>
              <w:t xml:space="preserve">MO3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b/>
                <w:bCs/>
                <w:sz w:val="18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850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175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69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 xml:space="preserve">8 </w:t>
            </w:r>
            <w:proofErr w:type="spellStart"/>
            <w:r w:rsidRPr="00AB5373">
              <w:rPr>
                <w:rFonts w:ascii="Arial" w:hAnsi="Arial" w:cs="Arial"/>
                <w:sz w:val="18"/>
                <w:highlight w:val="green"/>
              </w:rPr>
              <w:t>x</w:t>
            </w:r>
            <w:proofErr w:type="spellEnd"/>
            <w:r w:rsidRPr="00AB5373">
              <w:rPr>
                <w:rFonts w:ascii="Arial" w:hAnsi="Arial" w:cs="Arial"/>
                <w:sz w:val="18"/>
                <w:highlight w:val="green"/>
              </w:rPr>
              <w:t xml:space="preserve"> 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100,5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 xml:space="preserve">MO3,4 </w:t>
            </w:r>
          </w:p>
        </w:tc>
      </w:tr>
      <w:tr w:rsidR="00013B8F" w:rsidRPr="00013B8F" w:rsidTr="00013B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b/>
                <w:bCs/>
                <w:sz w:val="18"/>
                <w:highlight w:val="gree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960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AB5373" w:rsidRDefault="00013B8F" w:rsidP="00013B8F">
            <w:pPr>
              <w:rPr>
                <w:highlight w:val="gree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AB5373" w:rsidRDefault="00013B8F" w:rsidP="00013B8F">
            <w:pPr>
              <w:rPr>
                <w:highlight w:val="gree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AB5373" w:rsidRDefault="00013B8F" w:rsidP="00013B8F">
            <w:pPr>
              <w:rPr>
                <w:highlight w:val="gree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AB5373" w:rsidRDefault="00013B8F" w:rsidP="00013B8F">
            <w:pPr>
              <w:rPr>
                <w:highlight w:val="gree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3B8F" w:rsidRPr="00AB5373" w:rsidRDefault="00013B8F" w:rsidP="00013B8F">
            <w:pPr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137,0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013B8F" w:rsidRPr="00AB5373" w:rsidRDefault="00013B8F" w:rsidP="00013B8F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MO3,4</w:t>
            </w:r>
          </w:p>
        </w:tc>
      </w:tr>
    </w:tbl>
    <w:p w:rsidR="00013B8F" w:rsidRPr="0057707E" w:rsidRDefault="00013B8F" w:rsidP="00013B8F">
      <w:pPr>
        <w:jc w:val="both"/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Default="00463F7B" w:rsidP="00013B8F">
      <w:pPr>
        <w:jc w:val="both"/>
        <w:rPr>
          <w:rFonts w:ascii="Arial" w:hAnsi="Arial" w:cs="Arial"/>
          <w:sz w:val="18"/>
        </w:rPr>
      </w:pPr>
    </w:p>
    <w:p w:rsidR="00463F7B" w:rsidRPr="00013B8F" w:rsidRDefault="00463F7B" w:rsidP="00013B8F">
      <w:pPr>
        <w:jc w:val="both"/>
      </w:pPr>
    </w:p>
    <w:p w:rsidR="00463F7B" w:rsidRPr="00463F7B" w:rsidRDefault="00463F7B" w:rsidP="00463F7B">
      <w:r w:rsidRPr="00463F7B">
        <w:t>ЗАДВИЖКА С ОБРЕЗИНЕННЫМ КЛИНОМ И НЕВЫДВИЖНЫМ ШТОКОМ ФЛАНЦЕВАЯ ТИП 111</w:t>
      </w:r>
    </w:p>
    <w:p w:rsidR="00463F7B" w:rsidRPr="00463F7B" w:rsidRDefault="00463F7B" w:rsidP="00463F7B">
      <w:pPr>
        <w:spacing w:before="135" w:after="135"/>
        <w:jc w:val="both"/>
      </w:pP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2"/>
        <w:gridCol w:w="4755"/>
      </w:tblGrid>
      <w:tr w:rsidR="00463F7B" w:rsidRPr="00463F7B" w:rsidTr="00463F7B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ind w:left="300"/>
            </w:pPr>
          </w:p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61"/>
              <w:gridCol w:w="2115"/>
            </w:tblGrid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jc w:val="center"/>
                  </w:pPr>
                  <w:r w:rsidRPr="00463F7B">
                    <w:t>Характеристика: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Диаметр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40 - 300 мм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Давление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16 бар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Температура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t>до 120°C (см. график)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промышленная (</w:t>
                  </w:r>
                  <w:proofErr w:type="spellStart"/>
                  <w:r w:rsidRPr="00463F7B">
                    <w:rPr>
                      <w:rFonts w:ascii="Arial" w:hAnsi="Arial" w:cs="Arial"/>
                      <w:sz w:val="18"/>
                    </w:rPr>
                    <w:t>pH</w:t>
                  </w:r>
                  <w:proofErr w:type="spellEnd"/>
                  <w:r w:rsidRPr="00463F7B">
                    <w:rPr>
                      <w:rFonts w:ascii="Arial" w:hAnsi="Arial" w:cs="Arial"/>
                      <w:sz w:val="18"/>
                    </w:rPr>
                    <w:t xml:space="preserve"> 6-8) и питьевая вода, воздух и др. инертные среды</w:t>
                  </w:r>
                </w:p>
              </w:tc>
            </w:tr>
          </w:tbl>
          <w:p w:rsidR="00463F7B" w:rsidRPr="00463F7B" w:rsidRDefault="00463F7B" w:rsidP="00463F7B">
            <w:pPr>
              <w:spacing w:before="135" w:after="240"/>
              <w:ind w:left="300"/>
              <w:jc w:val="both"/>
            </w:pPr>
            <w:r w:rsidRPr="00463F7B">
              <w:rPr>
                <w:rFonts w:ascii="Arial" w:hAnsi="Arial" w:cs="Arial"/>
                <w:sz w:val="18"/>
              </w:rPr>
              <w:t>Скорость протекания жидкости не должна превышать 4 м/с, а для воздуха 30 м/</w:t>
            </w:r>
            <w:proofErr w:type="gramStart"/>
            <w:r w:rsidRPr="00463F7B">
              <w:rPr>
                <w:rFonts w:ascii="Arial" w:hAnsi="Arial" w:cs="Arial"/>
                <w:sz w:val="18"/>
              </w:rPr>
              <w:t>с</w:t>
            </w:r>
            <w:proofErr w:type="gramEnd"/>
            <w:r w:rsidRPr="00463F7B">
              <w:rPr>
                <w:rFonts w:ascii="Arial" w:hAnsi="Arial" w:cs="Arial"/>
                <w:sz w:val="18"/>
              </w:rPr>
              <w:t>.</w:t>
            </w:r>
          </w:p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81"/>
              <w:gridCol w:w="1973"/>
            </w:tblGrid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jc w:val="center"/>
                  </w:pPr>
                  <w:r w:rsidRPr="00463F7B">
                    <w:t>Материалы: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Наименование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b/>
                      <w:bCs/>
                      <w:sz w:val="18"/>
                    </w:rPr>
                    <w:t>Стандартное исполнение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Корпус, крышка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сфероидальный чугун EN-GJS-500-7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Клин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сфероидальный чугун EN-GJS-500-7 + EPDM (NBR)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Шпиндель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3F7B">
                    <w:rPr>
                      <w:rFonts w:ascii="Arial" w:hAnsi="Arial" w:cs="Arial"/>
                      <w:sz w:val="18"/>
                      <w:szCs w:val="18"/>
                    </w:rPr>
                    <w:t>нержавеющая сталь Х20Сг13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Втулка с резьбой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латунь CuZn39Pb2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Гайка шпинделя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латунь CuZn39Pb2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Штурвал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чугун EN-GJL-250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>Уплотнение шпинделя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4 резиновые кольца “О”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t xml:space="preserve">Уплотнительное </w:t>
                  </w:r>
                  <w:r w:rsidRPr="00463F7B">
                    <w:rPr>
                      <w:rFonts w:ascii="Arial" w:hAnsi="Arial" w:cs="Arial"/>
                      <w:sz w:val="18"/>
                    </w:rPr>
                    <w:lastRenderedPageBreak/>
                    <w:t>кольцо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lastRenderedPageBreak/>
                    <w:t>NBR</w:t>
                  </w:r>
                </w:p>
              </w:tc>
            </w:tr>
            <w:tr w:rsidR="00463F7B" w:rsidRPr="00463F7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</w:pPr>
                  <w:r w:rsidRPr="00463F7B">
                    <w:rPr>
                      <w:rFonts w:ascii="Arial" w:hAnsi="Arial" w:cs="Arial"/>
                      <w:sz w:val="18"/>
                    </w:rPr>
                    <w:lastRenderedPageBreak/>
                    <w:t>Обратное уплотнение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463F7B" w:rsidRPr="00463F7B" w:rsidRDefault="00463F7B" w:rsidP="00463F7B">
                  <w:pPr>
                    <w:spacing w:before="150" w:after="150"/>
                    <w:ind w:left="300"/>
                    <w:jc w:val="center"/>
                  </w:pPr>
                  <w:r w:rsidRPr="00463F7B">
                    <w:rPr>
                      <w:rFonts w:ascii="Arial" w:hAnsi="Arial" w:cs="Arial"/>
                      <w:sz w:val="18"/>
                    </w:rPr>
                    <w:t>латунные кольца CuZn39Pb2</w:t>
                  </w:r>
                </w:p>
              </w:tc>
            </w:tr>
          </w:tbl>
          <w:p w:rsidR="00463F7B" w:rsidRPr="00463F7B" w:rsidRDefault="00463F7B" w:rsidP="00463F7B">
            <w:pPr>
              <w:ind w:left="30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F7B" w:rsidRPr="00463F7B" w:rsidRDefault="00463F7B" w:rsidP="00463F7B">
            <w:pPr>
              <w:ind w:left="300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733675" cy="2867025"/>
                  <wp:effectExtent l="19050" t="0" r="9525" b="0"/>
                  <wp:docPr id="9" name="Рисунок 5" descr="http://www.nemen.ru/nemen/catalog_img/1_3/1_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nemen.ru/nemen/catalog_img/1_3/1_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86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3F7B" w:rsidRPr="00463F7B" w:rsidRDefault="00463F7B" w:rsidP="00463F7B">
      <w:pPr>
        <w:spacing w:before="135" w:after="135"/>
        <w:jc w:val="center"/>
      </w:pPr>
    </w:p>
    <w:p w:rsidR="00463F7B" w:rsidRPr="00463F7B" w:rsidRDefault="00463F7B" w:rsidP="00463F7B">
      <w:pPr>
        <w:spacing w:before="135" w:after="240"/>
        <w:jc w:val="both"/>
      </w:pPr>
      <w:r w:rsidRPr="00463F7B">
        <w:rPr>
          <w:rFonts w:ascii="Arial" w:hAnsi="Arial" w:cs="Arial"/>
          <w:sz w:val="18"/>
        </w:rPr>
        <w:t>Присоединение корпус-крышка осуществлено при помощи болтов с шестиугольным гнездом и защищено специальной уплотняющей массой, что позволяет монтировать задвижки под землей.</w:t>
      </w: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285"/>
        <w:gridCol w:w="3900"/>
      </w:tblGrid>
      <w:tr w:rsidR="00463F7B" w:rsidRPr="00463F7B" w:rsidTr="00463F7B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ind w:left="300"/>
            </w:pPr>
            <w:r>
              <w:rPr>
                <w:noProof/>
              </w:rPr>
              <w:drawing>
                <wp:inline distT="0" distB="0" distL="0" distR="0">
                  <wp:extent cx="3876675" cy="3324225"/>
                  <wp:effectExtent l="19050" t="0" r="9525" b="0"/>
                  <wp:docPr id="8" name="Рисунок 6" descr="http://www.nemen.ru/nemen/catalog_img/1_3/1_3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emen.ru/nemen/catalog_img/1_3/1_3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3324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F7B" w:rsidRPr="00463F7B" w:rsidRDefault="00463F7B" w:rsidP="00463F7B">
            <w:pPr>
              <w:spacing w:before="135" w:after="135"/>
              <w:ind w:left="300"/>
            </w:pPr>
            <w:r w:rsidRPr="00463F7B">
              <w:rPr>
                <w:rFonts w:ascii="Arial" w:hAnsi="Arial" w:cs="Arial"/>
                <w:b/>
                <w:bCs/>
                <w:sz w:val="16"/>
              </w:rPr>
              <w:t>График:</w:t>
            </w:r>
          </w:p>
          <w:p w:rsidR="00463F7B" w:rsidRPr="00463F7B" w:rsidRDefault="00463F7B" w:rsidP="00463F7B">
            <w:pPr>
              <w:ind w:left="300"/>
            </w:pPr>
            <w:r>
              <w:rPr>
                <w:noProof/>
              </w:rPr>
              <w:drawing>
                <wp:inline distT="0" distB="0" distL="0" distR="0">
                  <wp:extent cx="2305050" cy="1724025"/>
                  <wp:effectExtent l="19050" t="0" r="0" b="0"/>
                  <wp:docPr id="7" name="Рисунок 7" descr="http://www.nemen.ru/nemen/catalog_img/1_3/1_3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nemen.ru/nemen/catalog_img/1_3/1_3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3F7B" w:rsidRPr="00463F7B" w:rsidRDefault="00463F7B" w:rsidP="00463F7B">
      <w:pPr>
        <w:spacing w:before="135" w:after="135"/>
        <w:jc w:val="center"/>
      </w:pPr>
    </w:p>
    <w:tbl>
      <w:tblPr>
        <w:tblW w:w="4665" w:type="pct"/>
        <w:jc w:val="center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645"/>
        <w:gridCol w:w="645"/>
        <w:gridCol w:w="645"/>
        <w:gridCol w:w="645"/>
        <w:gridCol w:w="705"/>
        <w:gridCol w:w="405"/>
        <w:gridCol w:w="525"/>
        <w:gridCol w:w="705"/>
        <w:gridCol w:w="645"/>
        <w:gridCol w:w="645"/>
        <w:gridCol w:w="645"/>
        <w:gridCol w:w="765"/>
        <w:gridCol w:w="525"/>
        <w:gridCol w:w="851"/>
      </w:tblGrid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t>Размеры: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DN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FTF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proofErr w:type="spellStart"/>
            <w:r w:rsidRPr="00463F7B">
              <w:rPr>
                <w:rFonts w:ascii="Arial" w:hAnsi="Arial" w:cs="Arial"/>
                <w:b/>
                <w:bCs/>
                <w:sz w:val="18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proofErr w:type="spellStart"/>
            <w:r w:rsidRPr="00463F7B">
              <w:rPr>
                <w:rFonts w:ascii="Arial" w:hAnsi="Arial" w:cs="Arial"/>
                <w:b/>
                <w:bCs/>
                <w:sz w:val="18"/>
              </w:rPr>
              <w:t>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proofErr w:type="spellStart"/>
            <w:r w:rsidRPr="00463F7B">
              <w:rPr>
                <w:rFonts w:ascii="Arial" w:hAnsi="Arial" w:cs="Arial"/>
                <w:b/>
                <w:bCs/>
                <w:sz w:val="18"/>
              </w:rPr>
              <w:t>Dk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proofErr w:type="spellStart"/>
            <w:r w:rsidRPr="00463F7B">
              <w:rPr>
                <w:rFonts w:ascii="Arial" w:hAnsi="Arial" w:cs="Arial"/>
                <w:b/>
                <w:bCs/>
                <w:sz w:val="18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Масса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  <w:r w:rsidRPr="00463F7B">
              <w:rPr>
                <w:rFonts w:ascii="Arial" w:hAnsi="Arial" w:cs="Arial"/>
                <w:b/>
                <w:bCs/>
                <w:sz w:val="16"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spacing w:before="150" w:after="150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кг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9,3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13,9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18,0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21,1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sz w:val="18"/>
              </w:rPr>
              <w:t>28,2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  <w:rPr>
                <w:highlight w:val="green"/>
              </w:rPr>
            </w:pPr>
            <w:r w:rsidRPr="0057707E">
              <w:rPr>
                <w:rFonts w:ascii="Arial" w:hAnsi="Arial" w:cs="Arial"/>
                <w:b/>
                <w:bCs/>
                <w:sz w:val="18"/>
                <w:highlight w:val="green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36,0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  <w:rPr>
                <w:highlight w:val="green"/>
              </w:rPr>
            </w:pPr>
            <w:r w:rsidRPr="0057707E">
              <w:rPr>
                <w:rFonts w:ascii="Arial" w:hAnsi="Arial" w:cs="Arial"/>
                <w:b/>
                <w:bCs/>
                <w:sz w:val="18"/>
                <w:highlight w:val="green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43,6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rFonts w:ascii="Arial" w:hAnsi="Arial" w:cs="Arial"/>
                <w:b/>
                <w:bCs/>
                <w:sz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CF5D20" w:rsidRDefault="00463F7B" w:rsidP="00463F7B">
            <w:pPr>
              <w:jc w:val="center"/>
            </w:pPr>
            <w:r w:rsidRPr="00CF5D20">
              <w:rPr>
                <w:rFonts w:ascii="Arial" w:hAnsi="Arial" w:cs="Arial"/>
                <w:sz w:val="18"/>
              </w:rPr>
              <w:t>56,1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  <w:rPr>
                <w:highlight w:val="green"/>
              </w:rPr>
            </w:pPr>
            <w:r w:rsidRPr="0057707E">
              <w:rPr>
                <w:rFonts w:ascii="Arial" w:hAnsi="Arial" w:cs="Arial"/>
                <w:b/>
                <w:bCs/>
                <w:sz w:val="18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6"/>
                <w:highlight w:val="green"/>
              </w:rPr>
              <w:t>22,0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88,0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  <w:rPr>
                <w:highlight w:val="green"/>
              </w:rPr>
            </w:pPr>
            <w:r w:rsidRPr="0057707E">
              <w:rPr>
                <w:rFonts w:ascii="Arial" w:hAnsi="Arial" w:cs="Arial"/>
                <w:b/>
                <w:bCs/>
                <w:sz w:val="18"/>
                <w:highlight w:val="gree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AB5373" w:rsidRDefault="00463F7B" w:rsidP="00463F7B">
            <w:pPr>
              <w:jc w:val="center"/>
              <w:rPr>
                <w:highlight w:val="green"/>
              </w:rPr>
            </w:pPr>
            <w:r w:rsidRPr="00AB5373">
              <w:rPr>
                <w:rFonts w:ascii="Arial" w:hAnsi="Arial" w:cs="Arial"/>
                <w:sz w:val="18"/>
                <w:highlight w:val="green"/>
              </w:rPr>
              <w:t>118,0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b/>
                <w:bCs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27,4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1080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236,0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b/>
                <w:bCs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27,4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1176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293,0</w:t>
            </w:r>
          </w:p>
        </w:tc>
      </w:tr>
      <w:tr w:rsidR="00463F7B" w:rsidRPr="00463F7B" w:rsidTr="00261CBE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rPr>
                <w:b/>
                <w:bCs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32,4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1450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463F7B" w:rsidRPr="00463F7B" w:rsidRDefault="00463F7B" w:rsidP="00463F7B">
            <w:pPr>
              <w:jc w:val="center"/>
            </w:pPr>
            <w:r w:rsidRPr="00463F7B">
              <w:t>501,5</w:t>
            </w:r>
          </w:p>
        </w:tc>
      </w:tr>
    </w:tbl>
    <w:p w:rsidR="00261CBE" w:rsidRDefault="00261CBE" w:rsidP="00261CBE"/>
    <w:p w:rsidR="00261CBE" w:rsidRDefault="00261CBE" w:rsidP="00261CBE"/>
    <w:p w:rsidR="00261CBE" w:rsidRDefault="00261CBE" w:rsidP="00261CBE"/>
    <w:p w:rsidR="00261CBE" w:rsidRDefault="00261CBE" w:rsidP="00261CBE"/>
    <w:p w:rsidR="00261CBE" w:rsidRDefault="00261CBE" w:rsidP="00261CBE"/>
    <w:p w:rsidR="00665828" w:rsidRPr="00665828" w:rsidRDefault="00665828" w:rsidP="00665828">
      <w:pPr>
        <w:spacing w:after="240"/>
        <w:rPr>
          <w:rFonts w:ascii="Verdana" w:hAnsi="Verdana"/>
          <w:color w:val="000000"/>
          <w:sz w:val="19"/>
          <w:szCs w:val="19"/>
        </w:rPr>
      </w:pPr>
      <w:r w:rsidRPr="00665828">
        <w:rPr>
          <w:rFonts w:ascii="Verdana" w:hAnsi="Verdana"/>
          <w:b/>
          <w:bCs/>
          <w:color w:val="000000"/>
          <w:sz w:val="19"/>
          <w:szCs w:val="19"/>
        </w:rPr>
        <w:t>Клапан (затвор) обр</w:t>
      </w:r>
      <w:r w:rsidR="00737C02">
        <w:rPr>
          <w:rFonts w:ascii="Verdana" w:hAnsi="Verdana"/>
          <w:b/>
          <w:bCs/>
          <w:color w:val="000000"/>
          <w:sz w:val="19"/>
          <w:szCs w:val="19"/>
        </w:rPr>
        <w:t xml:space="preserve">атный чугунный поворотный </w:t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>19ч21бр</w:t>
      </w:r>
      <w:r w:rsidRPr="00665828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noProof/>
          <w:color w:val="000000"/>
          <w:sz w:val="19"/>
          <w:szCs w:val="19"/>
        </w:rPr>
        <w:drawing>
          <wp:inline distT="0" distB="0" distL="0" distR="0">
            <wp:extent cx="1143000" cy="1800225"/>
            <wp:effectExtent l="19050" t="0" r="0" b="0"/>
            <wp:docPr id="3" name="Рисунок 1" descr="Клапан (затвор) обратный чугунный поворотный 19ч21р, 19ч21б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апан (затвор) обратный чугунный поворотный 19ч21р, 19ч21бр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000000"/>
          <w:sz w:val="19"/>
          <w:szCs w:val="19"/>
        </w:rPr>
        <w:drawing>
          <wp:inline distT="0" distB="0" distL="0" distR="0">
            <wp:extent cx="1676400" cy="1495425"/>
            <wp:effectExtent l="19050" t="0" r="0" b="0"/>
            <wp:docPr id="1" name="Рисунок 2" descr="Клапан (затвор) обратный чугунный поворотный 19ч21р, 19ч21б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лапан (затвор) обратный чугунный поворотный 19ч21р, 19ч21бр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5828">
        <w:rPr>
          <w:rFonts w:ascii="Verdana" w:hAnsi="Verdana"/>
          <w:color w:val="000000"/>
          <w:sz w:val="19"/>
          <w:szCs w:val="19"/>
        </w:rPr>
        <w:br/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>Среда:</w:t>
      </w:r>
      <w:r w:rsidRPr="00665828">
        <w:rPr>
          <w:rFonts w:ascii="Verdana" w:hAnsi="Verdana"/>
          <w:color w:val="000000"/>
          <w:sz w:val="19"/>
          <w:szCs w:val="19"/>
        </w:rPr>
        <w:t xml:space="preserve"> вода при температуре до +50</w:t>
      </w:r>
      <w:proofErr w:type="gramStart"/>
      <w:r w:rsidRPr="00665828">
        <w:rPr>
          <w:rFonts w:ascii="Verdana" w:hAnsi="Verdana"/>
          <w:color w:val="000000"/>
          <w:sz w:val="19"/>
          <w:szCs w:val="19"/>
        </w:rPr>
        <w:t xml:space="preserve"> °С</w:t>
      </w:r>
      <w:proofErr w:type="gramEnd"/>
      <w:r w:rsidRPr="00665828">
        <w:rPr>
          <w:rFonts w:ascii="Verdana" w:hAnsi="Verdana"/>
          <w:color w:val="000000"/>
          <w:sz w:val="19"/>
          <w:szCs w:val="19"/>
        </w:rPr>
        <w:t xml:space="preserve"> - т/</w:t>
      </w:r>
      <w:proofErr w:type="spellStart"/>
      <w:r w:rsidRPr="00665828">
        <w:rPr>
          <w:rFonts w:ascii="Verdana" w:hAnsi="Verdana"/>
          <w:color w:val="000000"/>
          <w:sz w:val="19"/>
          <w:szCs w:val="19"/>
        </w:rPr>
        <w:t>ф</w:t>
      </w:r>
      <w:proofErr w:type="spellEnd"/>
      <w:r w:rsidRPr="00665828">
        <w:rPr>
          <w:rFonts w:ascii="Verdana" w:hAnsi="Verdana"/>
          <w:color w:val="000000"/>
          <w:sz w:val="19"/>
          <w:szCs w:val="19"/>
        </w:rPr>
        <w:t xml:space="preserve"> 19ч21р; пар при температуре до +225 °С - т/</w:t>
      </w:r>
      <w:proofErr w:type="spellStart"/>
      <w:r w:rsidRPr="00665828">
        <w:rPr>
          <w:rFonts w:ascii="Verdana" w:hAnsi="Verdana"/>
          <w:color w:val="000000"/>
          <w:sz w:val="19"/>
          <w:szCs w:val="19"/>
        </w:rPr>
        <w:t>ф</w:t>
      </w:r>
      <w:proofErr w:type="spellEnd"/>
      <w:r w:rsidRPr="00665828">
        <w:rPr>
          <w:rFonts w:ascii="Verdana" w:hAnsi="Verdana"/>
          <w:color w:val="000000"/>
          <w:sz w:val="19"/>
          <w:szCs w:val="19"/>
        </w:rPr>
        <w:t xml:space="preserve"> 19ч21бр</w:t>
      </w:r>
      <w:r w:rsidRPr="00665828">
        <w:rPr>
          <w:rFonts w:ascii="Verdana" w:hAnsi="Verdana"/>
          <w:color w:val="000000"/>
          <w:sz w:val="19"/>
          <w:szCs w:val="19"/>
        </w:rPr>
        <w:br/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>Присоединение к трубопроводу</w:t>
      </w:r>
      <w:r w:rsidRPr="00665828">
        <w:rPr>
          <w:rFonts w:ascii="Verdana" w:hAnsi="Verdana"/>
          <w:color w:val="000000"/>
          <w:sz w:val="19"/>
          <w:szCs w:val="19"/>
        </w:rPr>
        <w:t xml:space="preserve"> - ответные фланцы, стягиваемые шпильками. Присоединительные размеры фланцев по ГОСТ 12815-80. Фланцы плоские приварные по ГОСТ 12820-80.</w:t>
      </w:r>
      <w:r w:rsidRPr="00665828">
        <w:rPr>
          <w:rFonts w:ascii="Verdana" w:hAnsi="Verdana"/>
          <w:color w:val="000000"/>
          <w:sz w:val="19"/>
          <w:szCs w:val="19"/>
        </w:rPr>
        <w:br/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>Герметичность затвора:</w:t>
      </w:r>
      <w:r w:rsidRPr="00665828">
        <w:rPr>
          <w:rFonts w:ascii="Verdana" w:hAnsi="Verdana"/>
          <w:color w:val="000000"/>
          <w:sz w:val="19"/>
          <w:szCs w:val="19"/>
        </w:rPr>
        <w:t xml:space="preserve"> с резиновым уплотнением - по классу "А" ГОСТ 9544-93; с металлическим уплотнением DN 50...250 - 5...15 см</w:t>
      </w:r>
      <w:r w:rsidRPr="00665828">
        <w:rPr>
          <w:rFonts w:ascii="Verdana" w:hAnsi="Verdana"/>
          <w:color w:val="000000"/>
          <w:sz w:val="19"/>
          <w:szCs w:val="19"/>
          <w:vertAlign w:val="superscript"/>
        </w:rPr>
        <w:t>3</w:t>
      </w:r>
      <w:r w:rsidRPr="00665828">
        <w:rPr>
          <w:rFonts w:ascii="Verdana" w:hAnsi="Verdana"/>
          <w:color w:val="000000"/>
          <w:sz w:val="19"/>
          <w:szCs w:val="19"/>
        </w:rPr>
        <w:t>/мин</w:t>
      </w:r>
      <w:r w:rsidRPr="00665828">
        <w:rPr>
          <w:rFonts w:ascii="Verdana" w:hAnsi="Verdana"/>
          <w:color w:val="000000"/>
          <w:sz w:val="19"/>
          <w:szCs w:val="19"/>
        </w:rPr>
        <w:br/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>Материал корпуса</w:t>
      </w:r>
      <w:r w:rsidRPr="00665828">
        <w:rPr>
          <w:rFonts w:ascii="Verdana" w:hAnsi="Verdana"/>
          <w:color w:val="000000"/>
          <w:sz w:val="19"/>
          <w:szCs w:val="19"/>
        </w:rPr>
        <w:t xml:space="preserve"> - чугун</w:t>
      </w:r>
      <w:r w:rsidRPr="00665828">
        <w:rPr>
          <w:rFonts w:ascii="Verdana" w:hAnsi="Verdana"/>
          <w:color w:val="000000"/>
          <w:sz w:val="19"/>
          <w:szCs w:val="19"/>
        </w:rPr>
        <w:br/>
      </w:r>
      <w:r w:rsidRPr="00665828">
        <w:rPr>
          <w:rFonts w:ascii="Verdana" w:hAnsi="Verdana"/>
          <w:b/>
          <w:bCs/>
          <w:color w:val="000000"/>
          <w:sz w:val="19"/>
          <w:szCs w:val="19"/>
        </w:rPr>
        <w:t xml:space="preserve">Давление: </w:t>
      </w:r>
      <w:r w:rsidRPr="00665828">
        <w:rPr>
          <w:rFonts w:ascii="Verdana" w:hAnsi="Verdana"/>
          <w:color w:val="000000"/>
          <w:sz w:val="19"/>
          <w:szCs w:val="19"/>
        </w:rPr>
        <w:t>10 кгс/см</w:t>
      </w:r>
      <w:proofErr w:type="gramStart"/>
      <w:r w:rsidRPr="00665828">
        <w:rPr>
          <w:rFonts w:ascii="Verdana" w:hAnsi="Verdana"/>
          <w:color w:val="000000"/>
          <w:sz w:val="19"/>
          <w:szCs w:val="19"/>
          <w:vertAlign w:val="superscript"/>
        </w:rPr>
        <w:t>2</w:t>
      </w:r>
      <w:proofErr w:type="gramEnd"/>
      <w:r w:rsidRPr="00665828">
        <w:rPr>
          <w:rFonts w:ascii="Verdana" w:hAnsi="Verdana"/>
          <w:color w:val="000000"/>
          <w:sz w:val="19"/>
          <w:szCs w:val="19"/>
        </w:rPr>
        <w:t xml:space="preserve"> - Ду50 - 250, 16 кгс/см2 - 400 - 600.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18"/>
        <w:gridCol w:w="453"/>
        <w:gridCol w:w="453"/>
        <w:gridCol w:w="752"/>
      </w:tblGrid>
      <w:tr w:rsidR="00665828" w:rsidRPr="00665828" w:rsidTr="0066582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>Обозначение изделия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>DN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>Масса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 xml:space="preserve">19ч21р, </w:t>
            </w:r>
            <w:proofErr w:type="spellStart"/>
            <w:r w:rsidRPr="00665828">
              <w:rPr>
                <w:rFonts w:ascii="Verdana" w:hAnsi="Verdana"/>
                <w:b/>
                <w:bCs/>
                <w:color w:val="000000"/>
                <w:sz w:val="19"/>
                <w:szCs w:val="19"/>
              </w:rPr>
              <w:t>бр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2,4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5,5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11,6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25,0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  <w:highlight w:val="green"/>
              </w:rPr>
              <w:t>33,7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128,0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183,0</w:t>
            </w:r>
          </w:p>
        </w:tc>
      </w:tr>
      <w:tr w:rsidR="00665828" w:rsidRPr="00665828" w:rsidTr="006658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828" w:rsidRPr="00665828" w:rsidRDefault="00665828" w:rsidP="00665828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65828">
              <w:rPr>
                <w:rFonts w:ascii="Verdana" w:hAnsi="Verdana"/>
                <w:color w:val="000000"/>
                <w:sz w:val="19"/>
                <w:szCs w:val="19"/>
              </w:rPr>
              <w:t>230,0</w:t>
            </w:r>
          </w:p>
        </w:tc>
      </w:tr>
    </w:tbl>
    <w:p w:rsidR="003A282B" w:rsidRPr="003A282B" w:rsidRDefault="003A282B" w:rsidP="003A282B">
      <w:pPr>
        <w:spacing w:before="135" w:after="135"/>
        <w:jc w:val="both"/>
        <w:rPr>
          <w:rFonts w:ascii="Arial" w:hAnsi="Arial" w:cs="Arial"/>
          <w:sz w:val="18"/>
        </w:rPr>
      </w:pPr>
    </w:p>
    <w:p w:rsidR="003A282B" w:rsidRDefault="003A282B" w:rsidP="003A282B">
      <w:r>
        <w:t>КОМПЕНСАТОР РЕЗИНОВЫЙ (ГИБКАЯ ВСТАВКА) ФЛАНЦЕВЫЙ ТИП 2831</w:t>
      </w: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45"/>
        <w:gridCol w:w="5055"/>
      </w:tblGrid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5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61"/>
              <w:gridCol w:w="2127"/>
            </w:tblGrid>
            <w:tr w:rsidR="003A282B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jc w:val="center"/>
                  </w:pPr>
                  <w:r>
                    <w:t>Характеристика: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  <w:b/>
                      <w:bCs/>
                    </w:rPr>
                    <w:t>Диаметр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rPr>
                      <w:rStyle w:val="font41"/>
                    </w:rPr>
                    <w:t>32 - 500 мм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  <w:b/>
                      <w:bCs/>
                    </w:rPr>
                    <w:t>Давление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 w:rsidRPr="003C5CC6">
                    <w:rPr>
                      <w:rStyle w:val="font41"/>
                      <w:highlight w:val="green"/>
                    </w:rPr>
                    <w:t>10 бар</w:t>
                  </w:r>
                  <w:r>
                    <w:rPr>
                      <w:rStyle w:val="font41"/>
                    </w:rPr>
                    <w:t xml:space="preserve"> (32-300 мм)* 8 бар (350-500 мм)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  <w:b/>
                      <w:bCs/>
                    </w:rPr>
                    <w:t>Температура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t>от -10 до 105</w:t>
                  </w:r>
                  <w:proofErr w:type="gramStart"/>
                  <w:r>
                    <w:t>°С</w:t>
                  </w:r>
                  <w:proofErr w:type="gramEnd"/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  <w:b/>
                      <w:bCs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rPr>
                      <w:rStyle w:val="font41"/>
                    </w:rPr>
                    <w:t>вода</w:t>
                  </w:r>
                </w:p>
              </w:tc>
            </w:tr>
          </w:tbl>
          <w:p w:rsidR="003A282B" w:rsidRDefault="003A282B">
            <w:pPr>
              <w:spacing w:before="135" w:after="135"/>
              <w:ind w:left="300"/>
            </w:pPr>
            <w:r>
              <w:rPr>
                <w:rStyle w:val="font41"/>
              </w:rPr>
              <w:t>* - допускается кратковременное избыточное давление холодной воды в компенсаторах Dn32-150 до 1,5 МПа</w:t>
            </w:r>
          </w:p>
          <w:p w:rsidR="003A282B" w:rsidRDefault="003A282B">
            <w:pPr>
              <w:spacing w:before="135" w:after="135"/>
              <w:ind w:left="300"/>
            </w:pPr>
          </w:p>
          <w:tbl>
            <w:tblPr>
              <w:tblW w:w="4500" w:type="pct"/>
              <w:tblCellSpacing w:w="15" w:type="dxa"/>
              <w:tblInd w:w="3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27"/>
              <w:gridCol w:w="1961"/>
            </w:tblGrid>
            <w:tr w:rsidR="003A282B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jc w:val="center"/>
                  </w:pPr>
                  <w:r>
                    <w:t>Материалы: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  <w:b/>
                      <w:bCs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rPr>
                      <w:rStyle w:val="font41"/>
                      <w:b/>
                      <w:bCs/>
                    </w:rPr>
                    <w:t>Материалы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</w:rPr>
                    <w:t>Гибкий элемент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rPr>
                      <w:rStyle w:val="font41"/>
                    </w:rPr>
                    <w:t>EPDM</w:t>
                  </w:r>
                </w:p>
              </w:tc>
            </w:tr>
            <w:tr w:rsidR="003A282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rStyle w:val="font41"/>
                    </w:rPr>
                    <w:t>Фланец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  <w:jc w:val="center"/>
                  </w:pPr>
                  <w:r>
                    <w:rPr>
                      <w:rStyle w:val="font41"/>
                    </w:rPr>
                    <w:t>сталь оцинкованная</w:t>
                  </w:r>
                </w:p>
              </w:tc>
            </w:tr>
          </w:tbl>
          <w:p w:rsidR="003A282B" w:rsidRDefault="003A282B">
            <w:pPr>
              <w:spacing w:before="135" w:after="135"/>
              <w:ind w:left="300"/>
              <w:jc w:val="center"/>
            </w:pPr>
            <w:r>
              <w:br/>
            </w:r>
            <w:r>
              <w:rPr>
                <w:noProof/>
              </w:rPr>
              <w:drawing>
                <wp:inline distT="0" distB="0" distL="0" distR="0">
                  <wp:extent cx="2533650" cy="2286000"/>
                  <wp:effectExtent l="19050" t="0" r="0" b="0"/>
                  <wp:docPr id="17" name="Рисунок 17" descr="http://www.nemen.ru/nemen/catalog_img/1_3/1_3-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nemen.ru/nemen/catalog_img/1_3/1_3-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50" w:type="dxa"/>
              <w:bottom w:w="30" w:type="dxa"/>
              <w:right w:w="30" w:type="dxa"/>
            </w:tcMar>
            <w:vAlign w:val="center"/>
            <w:hideMark/>
          </w:tcPr>
          <w:p w:rsidR="003A282B" w:rsidRDefault="003A282B">
            <w:pPr>
              <w:spacing w:before="135" w:after="135"/>
              <w:ind w:left="300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09800" cy="2162175"/>
                  <wp:effectExtent l="19050" t="0" r="0" b="0"/>
                  <wp:docPr id="18" name="Рисунок 18" descr="http://www.nemen.ru/nemen/catalog_img/1_3/1_3-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nemen.ru/nemen/catalog_img/1_3/1_3-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82B" w:rsidRDefault="003A282B">
            <w:pPr>
              <w:spacing w:before="135" w:after="135"/>
              <w:ind w:left="300"/>
            </w:pPr>
            <w:r>
              <w:br/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2857500" cy="2209800"/>
                  <wp:effectExtent l="19050" t="0" r="0" b="0"/>
                  <wp:docPr id="19" name="Рисунок 19" descr="http://www.nemen.ru/nemen/catalog_img/1_3/1_3-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nemen.ru/nemen/catalog_img/1_3/1_3-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282B" w:rsidRDefault="003A282B" w:rsidP="003A282B">
      <w:pPr>
        <w:spacing w:before="135" w:after="135"/>
        <w:jc w:val="center"/>
      </w:pPr>
    </w:p>
    <w:tbl>
      <w:tblPr>
        <w:tblW w:w="4500" w:type="pct"/>
        <w:jc w:val="center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1"/>
        <w:gridCol w:w="586"/>
        <w:gridCol w:w="586"/>
        <w:gridCol w:w="586"/>
        <w:gridCol w:w="586"/>
        <w:gridCol w:w="586"/>
        <w:gridCol w:w="917"/>
        <w:gridCol w:w="912"/>
        <w:gridCol w:w="1336"/>
        <w:gridCol w:w="1190"/>
        <w:gridCol w:w="1190"/>
        <w:gridCol w:w="851"/>
      </w:tblGrid>
      <w:tr w:rsidR="003A282B" w:rsidTr="003A282B">
        <w:trPr>
          <w:trHeight w:val="426"/>
          <w:tblCellSpacing w:w="15" w:type="dxa"/>
          <w:jc w:val="center"/>
        </w:trPr>
        <w:tc>
          <w:tcPr>
            <w:tcW w:w="0" w:type="auto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spacing w:before="150" w:after="150"/>
              <w:jc w:val="center"/>
            </w:pPr>
            <w:r>
              <w:t>Размеры: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spacing w:before="150" w:after="150"/>
              <w:jc w:val="center"/>
            </w:pPr>
            <w:r>
              <w:rPr>
                <w:rStyle w:val="font51"/>
                <w:b/>
                <w:bCs/>
              </w:rPr>
              <w:t>DN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spacing w:before="150" w:after="150"/>
              <w:jc w:val="center"/>
            </w:pPr>
            <w:r>
              <w:rPr>
                <w:rStyle w:val="font51"/>
                <w:b/>
                <w:bCs/>
              </w:rPr>
              <w:t>L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spacing w:before="150" w:after="150"/>
              <w:jc w:val="center"/>
            </w:pPr>
            <w:r>
              <w:rPr>
                <w:rStyle w:val="font51"/>
                <w:b/>
                <w:bCs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spacing w:before="135" w:after="135"/>
              <w:jc w:val="center"/>
            </w:pPr>
            <w:r>
              <w:rPr>
                <w:rStyle w:val="ab"/>
              </w:rPr>
              <w:t>D</w:t>
            </w:r>
            <w:r>
              <w:rPr>
                <w:rStyle w:val="ab"/>
                <w:vertAlign w:val="subscript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91"/>
                <w:b/>
                <w:bCs/>
              </w:rPr>
              <w:t>D</w:t>
            </w:r>
            <w:r>
              <w:rPr>
                <w:rStyle w:val="font91"/>
                <w:b/>
                <w:bCs/>
                <w:vertAlign w:val="subscript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P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proofErr w:type="spellStart"/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  <w:vertAlign w:val="subscript"/>
              </w:rPr>
              <w:t>отв</w:t>
            </w:r>
            <w:r>
              <w:rPr>
                <w:b/>
                <w:bCs/>
              </w:rPr>
              <w:t>хn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Допустимая деформация* под нагрузкой в процессе эксплуатации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Масса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сжатие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растяжение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линейное</w:t>
            </w:r>
            <w:r>
              <w:t xml:space="preserve"> </w:t>
            </w:r>
            <w:r>
              <w:rPr>
                <w:rStyle w:val="font41"/>
                <w:b/>
                <w:bCs/>
              </w:rPr>
              <w:t>смещение</w:t>
            </w:r>
            <w:r>
              <w:t xml:space="preserve"> </w:t>
            </w:r>
            <w:r>
              <w:rPr>
                <w:rStyle w:val="font41"/>
                <w:b/>
                <w:bCs/>
              </w:rPr>
              <w:t>осей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угловое</w:t>
            </w:r>
            <w:r>
              <w:t xml:space="preserve"> </w:t>
            </w:r>
            <w:r>
              <w:rPr>
                <w:rStyle w:val="font41"/>
                <w:b/>
                <w:bCs/>
              </w:rPr>
              <w:t>смещение</w:t>
            </w:r>
            <w:r>
              <w:t xml:space="preserve"> </w:t>
            </w:r>
            <w:r>
              <w:rPr>
                <w:rStyle w:val="font41"/>
                <w:b/>
                <w:bCs/>
              </w:rPr>
              <w:t>осей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82B" w:rsidRDefault="003A282B"/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  <w:b/>
                <w:bCs/>
              </w:rPr>
              <w:t>мм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  <w:b/>
                <w:bCs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  <w:b/>
                <w:bCs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  <w:b/>
                <w:bCs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  <w:b/>
                <w:bCs/>
              </w:rPr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  <w:b/>
                <w:bCs/>
              </w:rPr>
              <w:t>град.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кг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2,8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3,6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4,2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6,1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6,3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8,3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18х8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10,6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 w:rsidRPr="003A282B">
              <w:rPr>
                <w:rStyle w:val="font51"/>
                <w:b/>
                <w:bCs/>
                <w:highlight w:val="green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41"/>
                <w:highlight w:val="green"/>
              </w:rPr>
              <w:t>23х8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12,5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41"/>
              </w:rPr>
              <w:t>23х8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7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CF5D20" w:rsidRDefault="003A282B">
            <w:pPr>
              <w:jc w:val="center"/>
            </w:pPr>
            <w:r w:rsidRPr="00CF5D20">
              <w:rPr>
                <w:rStyle w:val="font51"/>
              </w:rPr>
              <w:t>16,3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3A282B" w:rsidRDefault="003A282B">
            <w:pPr>
              <w:jc w:val="center"/>
              <w:rPr>
                <w:highlight w:val="green"/>
              </w:rPr>
            </w:pPr>
            <w:r w:rsidRPr="003A282B">
              <w:rPr>
                <w:rStyle w:val="font51"/>
                <w:b/>
                <w:bCs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41"/>
                <w:highlight w:val="green"/>
              </w:rPr>
              <w:t>23х12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71"/>
                <w:highlight w:val="green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28,2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3A282B" w:rsidRDefault="003A282B">
            <w:pPr>
              <w:jc w:val="center"/>
              <w:rPr>
                <w:highlight w:val="green"/>
              </w:rPr>
            </w:pPr>
            <w:r w:rsidRPr="003A282B">
              <w:rPr>
                <w:rStyle w:val="font51"/>
                <w:b/>
                <w:bCs/>
                <w:highlight w:val="gree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41"/>
                <w:highlight w:val="green"/>
              </w:rPr>
              <w:t>23х12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71"/>
                <w:highlight w:val="green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Pr="00AB5373" w:rsidRDefault="003A282B">
            <w:pPr>
              <w:jc w:val="center"/>
              <w:rPr>
                <w:highlight w:val="green"/>
              </w:rPr>
            </w:pPr>
            <w:r w:rsidRPr="00AB5373">
              <w:rPr>
                <w:rStyle w:val="font51"/>
                <w:highlight w:val="green"/>
              </w:rPr>
              <w:t>26,5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23х16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39,7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28х16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51,3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28х20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58,5</w:t>
            </w:r>
          </w:p>
        </w:tc>
      </w:tr>
      <w:tr w:rsidR="003A282B" w:rsidTr="003A282B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  <w:b/>
                <w:bCs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41"/>
              </w:rPr>
              <w:t>28х20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7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75" w:type="dxa"/>
            </w:tcMar>
            <w:vAlign w:val="center"/>
            <w:hideMark/>
          </w:tcPr>
          <w:p w:rsidR="003A282B" w:rsidRDefault="003A282B">
            <w:pPr>
              <w:jc w:val="center"/>
            </w:pPr>
            <w:r>
              <w:rPr>
                <w:rStyle w:val="font51"/>
              </w:rPr>
              <w:t>65,7</w:t>
            </w:r>
          </w:p>
        </w:tc>
      </w:tr>
    </w:tbl>
    <w:p w:rsidR="003A282B" w:rsidRDefault="003A282B" w:rsidP="003A282B">
      <w:pPr>
        <w:spacing w:before="135" w:after="135"/>
        <w:jc w:val="both"/>
      </w:pPr>
      <w:r>
        <w:rPr>
          <w:rStyle w:val="font41"/>
          <w:b/>
          <w:bCs/>
        </w:rPr>
        <w:t xml:space="preserve">Размеры фланцев соответствуют </w:t>
      </w:r>
      <w:proofErr w:type="spellStart"/>
      <w:r>
        <w:rPr>
          <w:rStyle w:val="font41"/>
          <w:b/>
          <w:bCs/>
        </w:rPr>
        <w:t>Pn</w:t>
      </w:r>
      <w:proofErr w:type="spellEnd"/>
      <w:r>
        <w:rPr>
          <w:rStyle w:val="font41"/>
          <w:b/>
          <w:bCs/>
        </w:rPr>
        <w:t xml:space="preserve"> 10 бар</w:t>
      </w:r>
    </w:p>
    <w:p w:rsidR="003A282B" w:rsidRDefault="003A282B" w:rsidP="003A282B">
      <w:pPr>
        <w:spacing w:before="135" w:after="135"/>
        <w:jc w:val="both"/>
        <w:rPr>
          <w:rStyle w:val="font4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74"/>
        <w:gridCol w:w="81"/>
      </w:tblGrid>
      <w:tr w:rsidR="003A282B" w:rsidTr="003A28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282B" w:rsidRDefault="003A282B" w:rsidP="003A282B">
            <w:pPr>
              <w:pStyle w:val="2"/>
            </w:pPr>
          </w:p>
          <w:p w:rsidR="003A282B" w:rsidRDefault="003A282B" w:rsidP="003A282B">
            <w:r>
              <w:t>РЕГУЛЯТОР ДАВЛЕНИЯ ПРЯМОГО ДЕЙСТВИЯ «ПОСЛЕ СЕБЯ» ТИП ZSN-1</w:t>
            </w:r>
          </w:p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 xml:space="preserve">Регулятор предназначен для регулирования заданного давления после регулятора. Клапан регулятора при </w:t>
            </w:r>
            <w:r>
              <w:rPr>
                <w:rStyle w:val="font41"/>
              </w:rPr>
              <w:lastRenderedPageBreak/>
              <w:t>отсутствии сигнала (энергии) нормально открыт.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854"/>
              <w:gridCol w:w="2145"/>
            </w:tblGrid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4500" w:type="pct"/>
                    <w:tblCellSpacing w:w="15" w:type="dxa"/>
                    <w:tblInd w:w="30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201"/>
                    <w:gridCol w:w="3873"/>
                  </w:tblGrid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jc w:val="center"/>
                        </w:pPr>
                        <w:r>
                          <w:t>Характеристика: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Диаметр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15 - 100 мм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Давление среды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16 бар (25; 40 бар - под заказ)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Температура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35" w:after="135"/>
                          <w:ind w:left="300"/>
                        </w:pPr>
                        <w:r>
                          <w:rPr>
                            <w:sz w:val="27"/>
                            <w:szCs w:val="27"/>
                          </w:rPr>
                          <w:t>150</w:t>
                        </w:r>
                        <w:proofErr w:type="gramStart"/>
                        <w:r>
                          <w:rPr>
                            <w:sz w:val="27"/>
                            <w:szCs w:val="27"/>
                          </w:rPr>
                          <w:t>°С</w:t>
                        </w:r>
                        <w:proofErr w:type="gramEnd"/>
                        <w:r>
                          <w:rPr>
                            <w:sz w:val="27"/>
                            <w:szCs w:val="27"/>
                          </w:rPr>
                          <w:t xml:space="preserve"> - вода</w:t>
                        </w:r>
                      </w:p>
                      <w:p w:rsidR="003A282B" w:rsidRDefault="003A282B">
                        <w:pPr>
                          <w:spacing w:before="135" w:after="135"/>
                          <w:ind w:left="300"/>
                        </w:pPr>
                        <w:r>
                          <w:rPr>
                            <w:sz w:val="27"/>
                            <w:szCs w:val="27"/>
                          </w:rPr>
                          <w:t>185</w:t>
                        </w:r>
                        <w:proofErr w:type="gramStart"/>
                        <w:r>
                          <w:rPr>
                            <w:sz w:val="27"/>
                            <w:szCs w:val="27"/>
                          </w:rPr>
                          <w:t>°С</w:t>
                        </w:r>
                        <w:proofErr w:type="gramEnd"/>
                        <w:r>
                          <w:rPr>
                            <w:sz w:val="27"/>
                            <w:szCs w:val="27"/>
                          </w:rPr>
                          <w:t xml:space="preserve"> - водяной пар </w:t>
                        </w:r>
                      </w:p>
                      <w:p w:rsidR="003A282B" w:rsidRDefault="003A282B">
                        <w:pPr>
                          <w:spacing w:before="135" w:after="135"/>
                          <w:ind w:left="300"/>
                        </w:pPr>
                        <w:r>
                          <w:rPr>
                            <w:sz w:val="27"/>
                            <w:szCs w:val="27"/>
                          </w:rPr>
                          <w:t>80</w:t>
                        </w:r>
                        <w:proofErr w:type="gramStart"/>
                        <w:r>
                          <w:rPr>
                            <w:sz w:val="27"/>
                            <w:szCs w:val="27"/>
                          </w:rPr>
                          <w:t>°С</w:t>
                        </w:r>
                        <w:proofErr w:type="gramEnd"/>
                        <w:r>
                          <w:rPr>
                            <w:sz w:val="27"/>
                            <w:szCs w:val="27"/>
                          </w:rPr>
                          <w:t xml:space="preserve"> - воздух и др. инертные газы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Температура окружающей среды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sz w:val="27"/>
                            <w:szCs w:val="27"/>
                          </w:rPr>
                          <w:t>5 - 50</w:t>
                        </w:r>
                        <w:proofErr w:type="gramStart"/>
                        <w:r>
                          <w:rPr>
                            <w:sz w:val="27"/>
                            <w:szCs w:val="27"/>
                          </w:rPr>
                          <w:t>°С</w:t>
                        </w:r>
                        <w:proofErr w:type="gramEnd"/>
                        <w:r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Среда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холодная и горячая вода, водяной пар, воздух</w:t>
                        </w:r>
                        <w:r>
                          <w:t xml:space="preserve"> </w:t>
                        </w:r>
                        <w:r>
                          <w:rPr>
                            <w:rStyle w:val="font41"/>
                          </w:rPr>
                          <w:t>и др. негорючие газы</w:t>
                        </w:r>
                        <w:r>
                          <w:t xml:space="preserve"> </w:t>
                        </w:r>
                        <w:r>
                          <w:rPr>
                            <w:rStyle w:val="font41"/>
                          </w:rPr>
                          <w:t>другие среды - по согласованию с</w:t>
                        </w:r>
                        <w:r>
                          <w:t xml:space="preserve"> </w:t>
                        </w:r>
                        <w:r>
                          <w:rPr>
                            <w:rStyle w:val="font41"/>
                          </w:rPr>
                          <w:t>Поставщиком</w:t>
                        </w:r>
                      </w:p>
                    </w:tc>
                  </w:tr>
                </w:tbl>
                <w:p w:rsidR="003A282B" w:rsidRDefault="003A282B">
                  <w:pPr>
                    <w:spacing w:before="150" w:after="150"/>
                    <w:ind w:left="300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85850" cy="2324100"/>
                        <wp:effectExtent l="19050" t="0" r="0" b="0"/>
                        <wp:docPr id="23" name="Рисунок 23" descr="http://www.nemen.ru/nemen/catalog_img/2_1/2_1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nemen.ru/nemen/catalog_img/2_1/2_1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A282B" w:rsidRDefault="003A282B" w:rsidP="003A282B">
            <w:pPr>
              <w:spacing w:before="135" w:after="135"/>
              <w:jc w:val="both"/>
            </w:pPr>
          </w:p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 xml:space="preserve">Регулятор состоит из: клапана, привода и </w:t>
            </w:r>
            <w:proofErr w:type="spellStart"/>
            <w:r>
              <w:rPr>
                <w:rStyle w:val="font41"/>
              </w:rPr>
              <w:t>задатчика</w:t>
            </w:r>
            <w:proofErr w:type="spellEnd"/>
            <w:r>
              <w:rPr>
                <w:rStyle w:val="font41"/>
              </w:rPr>
              <w:t>.</w:t>
            </w:r>
          </w:p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>Тарелка клапана разгружена от гидростатических сил</w:t>
            </w:r>
            <w:proofErr w:type="gramStart"/>
            <w:r>
              <w:rPr>
                <w:rStyle w:val="font41"/>
              </w:rPr>
              <w:t>..</w:t>
            </w:r>
            <w:proofErr w:type="gramEnd"/>
          </w:p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>Присоединение - фланцевое.</w:t>
            </w:r>
          </w:p>
          <w:tbl>
            <w:tblPr>
              <w:tblW w:w="4500" w:type="pct"/>
              <w:jc w:val="center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58"/>
              <w:gridCol w:w="6041"/>
            </w:tblGrid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jc w:val="center"/>
                  </w:pPr>
                  <w:r>
                    <w:t>Конструкция, материалы: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jc w:val="center"/>
                  </w:pPr>
                  <w:r>
                    <w:rPr>
                      <w:rStyle w:val="font41"/>
                      <w:b/>
                      <w:bCs/>
                    </w:rPr>
                    <w:t>Материалы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Клапан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</w:rPr>
                    <w:t>Корпус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35" w:after="135"/>
                  </w:pPr>
                  <w:r>
                    <w:rPr>
                      <w:rStyle w:val="font41"/>
                    </w:rPr>
                    <w:t xml:space="preserve">серый чугун EN-GJL-250 - </w:t>
                  </w:r>
                  <w:r>
                    <w:rPr>
                      <w:rStyle w:val="font41"/>
                      <w:b/>
                      <w:bCs/>
                    </w:rPr>
                    <w:t>стандарт</w:t>
                  </w:r>
                  <w:r>
                    <w:rPr>
                      <w:rStyle w:val="ab"/>
                    </w:rPr>
                    <w:t xml:space="preserve"> </w:t>
                  </w:r>
                </w:p>
                <w:p w:rsidR="003A282B" w:rsidRDefault="003A282B">
                  <w:pPr>
                    <w:spacing w:before="135" w:after="135"/>
                  </w:pPr>
                  <w:r>
                    <w:rPr>
                      <w:rStyle w:val="font41"/>
                    </w:rPr>
                    <w:t>сфероидальный чугун EN-GJS-400-18-LT</w:t>
                  </w:r>
                </w:p>
                <w:p w:rsidR="003A282B" w:rsidRDefault="003A282B">
                  <w:pPr>
                    <w:spacing w:before="135" w:after="135"/>
                  </w:pPr>
                  <w:r>
                    <w:rPr>
                      <w:rStyle w:val="font41"/>
                    </w:rPr>
                    <w:t>углеродистая литая сталь GP250GH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Тарелка и седло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кислотостойкая сталь X6CrNiMoTi17-12-2 (1.4571)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Направляющая втулка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Уплотнение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EPDM</w:t>
                  </w:r>
                  <w:r>
                    <w:rPr>
                      <w:rStyle w:val="font41"/>
                      <w:vertAlign w:val="superscript"/>
                    </w:rPr>
                    <w:t>*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  <w:b/>
                      <w:bCs/>
                    </w:rPr>
                    <w:t>Привод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Корпус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углеродистая сталь С22 (1.0402)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Шпиндель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нержавеющая сталь (1.4057)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Мембрана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ЕР</w:t>
                  </w:r>
                  <w:proofErr w:type="gramStart"/>
                  <w:r>
                    <w:rPr>
                      <w:sz w:val="27"/>
                      <w:szCs w:val="27"/>
                    </w:rPr>
                    <w:t>DM</w:t>
                  </w:r>
                  <w:proofErr w:type="gramEnd"/>
                  <w:r>
                    <w:rPr>
                      <w:sz w:val="27"/>
                      <w:szCs w:val="27"/>
                    </w:rPr>
                    <w:t xml:space="preserve"> + полиэфирная ткань*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Уплотнение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EPDM*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roofErr w:type="spellStart"/>
                  <w:r>
                    <w:rPr>
                      <w:rStyle w:val="font41"/>
                      <w:b/>
                      <w:bCs/>
                    </w:rPr>
                    <w:t>Задатчик</w:t>
                  </w:r>
                  <w:proofErr w:type="spellEnd"/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 xml:space="preserve">Элементы </w:t>
                  </w:r>
                  <w:proofErr w:type="spellStart"/>
                  <w:r>
                    <w:rPr>
                      <w:rStyle w:val="font41"/>
                    </w:rPr>
                    <w:t>задатчика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углеродистая сталь С35 (1.0503)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Пружины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пружинная сталь (1.5029)</w:t>
                  </w:r>
                </w:p>
              </w:tc>
            </w:tr>
          </w:tbl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>* - другие материалы в зависимости от вида агента</w:t>
            </w:r>
          </w:p>
          <w:p w:rsidR="003A282B" w:rsidRDefault="003A282B" w:rsidP="003A282B">
            <w:pPr>
              <w:spacing w:before="135" w:after="135"/>
              <w:jc w:val="center"/>
            </w:pPr>
          </w:p>
          <w:tbl>
            <w:tblPr>
              <w:tblW w:w="4500" w:type="pct"/>
              <w:jc w:val="center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1738"/>
              <w:gridCol w:w="636"/>
              <w:gridCol w:w="623"/>
              <w:gridCol w:w="623"/>
              <w:gridCol w:w="636"/>
              <w:gridCol w:w="636"/>
              <w:gridCol w:w="636"/>
              <w:gridCol w:w="636"/>
              <w:gridCol w:w="636"/>
              <w:gridCol w:w="751"/>
            </w:tblGrid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jc w:val="center"/>
                  </w:pPr>
                  <w:r>
                    <w:t>Технические характеристики: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lastRenderedPageBreak/>
                    <w:t>DN</w:t>
                  </w:r>
                  <w:r>
                    <w:t xml:space="preserve"> </w:t>
                  </w:r>
                  <w:r>
                    <w:rPr>
                      <w:rStyle w:val="font41"/>
                    </w:rPr>
                    <w:t>Условный диаметр (</w:t>
                  </w:r>
                  <w:proofErr w:type="gramStart"/>
                  <w:r>
                    <w:rPr>
                      <w:rStyle w:val="font41"/>
                    </w:rPr>
                    <w:t>мм</w:t>
                  </w:r>
                  <w:proofErr w:type="gramEnd"/>
                  <w:r>
                    <w:rPr>
                      <w:rStyle w:val="font41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Pr="003A282B" w:rsidRDefault="003A282B">
                  <w:pPr>
                    <w:spacing w:before="150" w:after="150"/>
                    <w:rPr>
                      <w:highlight w:val="green"/>
                    </w:rPr>
                  </w:pPr>
                  <w:r w:rsidRPr="003A282B">
                    <w:rPr>
                      <w:rStyle w:val="font41"/>
                      <w:b/>
                      <w:bCs/>
                      <w:highlight w:val="green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r>
                    <w:rPr>
                      <w:rStyle w:val="font41"/>
                      <w:b/>
                      <w:bCs/>
                    </w:rPr>
                    <w:t>100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50" w:after="150"/>
                  </w:pPr>
                  <w:proofErr w:type="spellStart"/>
                  <w:r>
                    <w:rPr>
                      <w:rStyle w:val="font41"/>
                    </w:rPr>
                    <w:t>Kvs</w:t>
                  </w:r>
                  <w:proofErr w:type="spellEnd"/>
                  <w:r>
                    <w:rPr>
                      <w:rStyle w:val="font41"/>
                    </w:rPr>
                    <w:t>, м</w:t>
                  </w:r>
                  <w:r>
                    <w:rPr>
                      <w:rStyle w:val="font41"/>
                      <w:vertAlign w:val="superscript"/>
                    </w:rPr>
                    <w:t>3</w:t>
                  </w:r>
                  <w:r>
                    <w:rPr>
                      <w:rStyle w:val="font41"/>
                    </w:rPr>
                    <w:t xml:space="preserve">/час </w:t>
                  </w:r>
                  <w:proofErr w:type="spellStart"/>
                  <w:r>
                    <w:rPr>
                      <w:rStyle w:val="font41"/>
                    </w:rPr>
                    <w:t>коэф</w:t>
                  </w:r>
                  <w:proofErr w:type="spellEnd"/>
                  <w:r>
                    <w:rPr>
                      <w:rStyle w:val="font41"/>
                    </w:rPr>
                    <w:t>. расхода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35" w:after="135"/>
                  </w:pPr>
                  <w:r w:rsidRPr="003A282B">
                    <w:rPr>
                      <w:rStyle w:val="font41"/>
                      <w:highlight w:val="green"/>
                    </w:rPr>
                    <w:t>Стандартное исполнение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5,0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8,0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12,5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Pr="00AB5373" w:rsidRDefault="003A282B">
                  <w:pPr>
                    <w:rPr>
                      <w:highlight w:val="green"/>
                    </w:rPr>
                  </w:pPr>
                  <w:r w:rsidRPr="00AB5373">
                    <w:rPr>
                      <w:rStyle w:val="font41"/>
                      <w:highlight w:val="green"/>
                    </w:rPr>
                    <w:t>20,0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32,0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50,0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80,0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125,0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Специальное исполнение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pPr>
                    <w:spacing w:before="135" w:after="135"/>
                  </w:pPr>
                  <w:r>
                    <w:rPr>
                      <w:rStyle w:val="font41"/>
                    </w:rPr>
                    <w:t>1,0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1,6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2,5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5,0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Pr="00AB5373" w:rsidRDefault="003A282B">
                  <w:pPr>
                    <w:rPr>
                      <w:highlight w:val="green"/>
                    </w:rPr>
                  </w:pPr>
                  <w:r w:rsidRPr="00AB5373">
                    <w:rPr>
                      <w:rStyle w:val="font41"/>
                      <w:highlight w:val="green"/>
                    </w:rPr>
                    <w:t>8,0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12,5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20,0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32,0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50,0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1,6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2,5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3,2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Pr="00AB5373" w:rsidRDefault="003A282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2,5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sz w:val="27"/>
                      <w:szCs w:val="27"/>
                    </w:rPr>
                    <w:t>5,0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Pr="00AB5373" w:rsidRDefault="003A282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A282B" w:rsidRDefault="003A282B"/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Z коэффициент шума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0,65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0,6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0,55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Pr="00AB5373" w:rsidRDefault="003A282B">
                  <w:pPr>
                    <w:rPr>
                      <w:highlight w:val="green"/>
                    </w:rPr>
                  </w:pPr>
                  <w:r w:rsidRPr="00AB5373">
                    <w:rPr>
                      <w:rStyle w:val="font41"/>
                      <w:highlight w:val="green"/>
                    </w:rPr>
                    <w:t>0,45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0,4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0,35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Характеристика регулировки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Пропорциональная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Диапазон настройки (кПа)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 xml:space="preserve">100- 400; 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Максимальное давление в камере привода (бар)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20</w:t>
                  </w:r>
                </w:p>
              </w:tc>
            </w:tr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Допустимое падение давления на клапане (бар)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/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0" w:type="dxa"/>
                    <w:bottom w:w="15" w:type="dxa"/>
                    <w:right w:w="75" w:type="dxa"/>
                  </w:tcMar>
                  <w:vAlign w:val="center"/>
                  <w:hideMark/>
                </w:tcPr>
                <w:p w:rsidR="003A282B" w:rsidRDefault="003A282B">
                  <w:r>
                    <w:rPr>
                      <w:rStyle w:val="font41"/>
                    </w:rPr>
                    <w:t>10</w:t>
                  </w:r>
                </w:p>
              </w:tc>
            </w:tr>
          </w:tbl>
          <w:p w:rsidR="003A282B" w:rsidRDefault="003A282B" w:rsidP="003A282B">
            <w:pPr>
              <w:spacing w:before="135" w:after="135"/>
              <w:jc w:val="both"/>
            </w:pPr>
            <w:r>
              <w:rPr>
                <w:rStyle w:val="font41"/>
              </w:rPr>
              <w:t>** -другие по запросу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729"/>
              <w:gridCol w:w="3270"/>
            </w:tblGrid>
            <w:tr w:rsidR="003A282B" w:rsidTr="003A282B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4500" w:type="pct"/>
                    <w:tblCellSpacing w:w="15" w:type="dxa"/>
                    <w:tblInd w:w="30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64"/>
                    <w:gridCol w:w="1149"/>
                    <w:gridCol w:w="1149"/>
                    <w:gridCol w:w="2500"/>
                  </w:tblGrid>
                  <w:tr w:rsidR="003A282B">
                    <w:trPr>
                      <w:trHeight w:val="426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jc w:val="center"/>
                        </w:pPr>
                        <w:r>
                          <w:t>Размеры: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DN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Масса клапана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  <w:jc w:val="center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мм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кг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470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4,0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5,1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5,6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485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8,5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 w:rsidRPr="003A282B">
                          <w:rPr>
                            <w:rStyle w:val="font41"/>
                            <w:b/>
                            <w:bCs/>
                            <w:highlight w:val="green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Pr="00AB5373" w:rsidRDefault="003A282B">
                        <w:pPr>
                          <w:spacing w:before="150" w:after="150"/>
                          <w:ind w:left="300"/>
                          <w:rPr>
                            <w:highlight w:val="green"/>
                          </w:rPr>
                        </w:pPr>
                        <w:r w:rsidRPr="00AB5373">
                          <w:rPr>
                            <w:rStyle w:val="font41"/>
                            <w:highlight w:val="green"/>
                          </w:rPr>
                          <w:t>490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Pr="00AB5373" w:rsidRDefault="003A282B">
                        <w:pPr>
                          <w:spacing w:before="150" w:after="150"/>
                          <w:ind w:left="300"/>
                          <w:rPr>
                            <w:highlight w:val="green"/>
                          </w:rPr>
                        </w:pPr>
                        <w:r w:rsidRPr="00AB5373">
                          <w:rPr>
                            <w:rStyle w:val="font41"/>
                            <w:highlight w:val="green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Pr="00AB5373" w:rsidRDefault="003A282B">
                        <w:pPr>
                          <w:spacing w:before="150" w:after="150"/>
                          <w:ind w:left="300"/>
                          <w:rPr>
                            <w:highlight w:val="green"/>
                          </w:rPr>
                        </w:pPr>
                        <w:r w:rsidRPr="00AB5373">
                          <w:rPr>
                            <w:rStyle w:val="font41"/>
                            <w:highlight w:val="green"/>
                          </w:rPr>
                          <w:t>10,6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495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230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14,0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605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290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23,0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310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29,0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615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50" w:after="150"/>
                          <w:ind w:left="300"/>
                        </w:pPr>
                        <w:r>
                          <w:rPr>
                            <w:rStyle w:val="font41"/>
                          </w:rPr>
                          <w:t>350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35" w:after="135"/>
                          <w:ind w:left="300"/>
                        </w:pPr>
                        <w:r>
                          <w:rPr>
                            <w:rStyle w:val="font41"/>
                          </w:rPr>
                          <w:t>44,0</w:t>
                        </w:r>
                      </w:p>
                    </w:tc>
                  </w:tr>
                </w:tbl>
                <w:p w:rsidR="003A282B" w:rsidRDefault="003A282B">
                  <w:pPr>
                    <w:ind w:left="300"/>
                    <w:rPr>
                      <w:vanish/>
                    </w:rPr>
                  </w:pPr>
                </w:p>
                <w:tbl>
                  <w:tblPr>
                    <w:tblW w:w="4500" w:type="pct"/>
                    <w:tblCellSpacing w:w="15" w:type="dxa"/>
                    <w:tblInd w:w="30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89"/>
                    <w:gridCol w:w="867"/>
                    <w:gridCol w:w="1623"/>
                    <w:gridCol w:w="1109"/>
                    <w:gridCol w:w="1220"/>
                  </w:tblGrid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spacing w:before="135" w:after="135"/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Диапазон настройки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С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Масса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сервомотор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proofErr w:type="spellStart"/>
                        <w:r>
                          <w:rPr>
                            <w:rStyle w:val="font41"/>
                            <w:b/>
                            <w:bCs/>
                          </w:rPr>
                          <w:t>Задатчик</w:t>
                        </w:r>
                        <w:proofErr w:type="spellEnd"/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кПа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мм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DN 15...50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  <w:b/>
                            <w:bCs/>
                          </w:rPr>
                          <w:t>DN 65...100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100… 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215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4,4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5,6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7,1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200...800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150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2,4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6,8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8,5</w:t>
                        </w:r>
                      </w:p>
                    </w:tc>
                  </w:tr>
                  <w:tr w:rsidR="003A282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15" w:type="dxa"/>
                          <w:left w:w="150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:rsidR="003A282B" w:rsidRDefault="003A282B">
                        <w:pPr>
                          <w:ind w:left="300"/>
                        </w:pPr>
                        <w:r>
                          <w:rPr>
                            <w:rStyle w:val="font41"/>
                          </w:rPr>
                          <w:t>280..1120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3A282B" w:rsidRDefault="003A282B"/>
                    </w:tc>
                  </w:tr>
                </w:tbl>
                <w:p w:rsidR="003A282B" w:rsidRDefault="003A282B">
                  <w:pPr>
                    <w:spacing w:before="150" w:after="150"/>
                    <w:ind w:left="300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282B" w:rsidRDefault="003A282B">
                  <w:pPr>
                    <w:spacing w:before="150" w:after="150"/>
                    <w:ind w:left="30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57375" cy="3752850"/>
                        <wp:effectExtent l="19050" t="0" r="9525" b="0"/>
                        <wp:docPr id="24" name="Рисунок 24" descr="http://www.nemen.ru/nemen/catalog_img/2_1/2_1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nemen.ru/nemen/catalog_img/2_1/2_1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3752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A282B" w:rsidRDefault="003A282B" w:rsidP="003A282B">
            <w:pPr>
              <w:spacing w:before="135" w:after="135"/>
              <w:jc w:val="center"/>
            </w:pPr>
            <w:r>
              <w:rPr>
                <w:rStyle w:val="font71"/>
                <w:b/>
                <w:bCs/>
              </w:rPr>
              <w:t>Зависимость расхода от перепада давления на клапане ∆</w:t>
            </w:r>
            <w:proofErr w:type="spellStart"/>
            <w:proofErr w:type="gramStart"/>
            <w:r>
              <w:rPr>
                <w:rStyle w:val="font71"/>
                <w:b/>
                <w:bCs/>
              </w:rPr>
              <w:t>р</w:t>
            </w:r>
            <w:proofErr w:type="spellEnd"/>
            <w:proofErr w:type="gramEnd"/>
            <w:r>
              <w:rPr>
                <w:rStyle w:val="font71"/>
                <w:b/>
                <w:bCs/>
              </w:rPr>
              <w:t>:</w:t>
            </w:r>
          </w:p>
          <w:p w:rsidR="003A282B" w:rsidRDefault="003A282B" w:rsidP="003A282B">
            <w:pPr>
              <w:spacing w:before="135" w:after="135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029075" cy="2857500"/>
                  <wp:effectExtent l="19050" t="0" r="9525" b="0"/>
                  <wp:docPr id="25" name="Рисунок 25" descr="http://www.nemen.ru/nemen/catalog_img/2_1/2_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nemen.ru/nemen/catalog_img/2_1/2_1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82B" w:rsidRDefault="003A282B" w:rsidP="003A282B">
            <w:pPr>
              <w:spacing w:before="135" w:after="135"/>
              <w:jc w:val="center"/>
            </w:pPr>
            <w:r>
              <w:rPr>
                <w:rStyle w:val="font71"/>
                <w:b/>
                <w:bCs/>
              </w:rPr>
              <w:t>Схема подключения регулятора:</w:t>
            </w:r>
          </w:p>
          <w:p w:rsidR="003A282B" w:rsidRDefault="003A282B" w:rsidP="003A282B">
            <w:pPr>
              <w:spacing w:before="135" w:after="13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29200" cy="2238375"/>
                  <wp:effectExtent l="19050" t="0" r="0" b="0"/>
                  <wp:docPr id="26" name="Рисунок 26" descr="http://www.nemen.ru/nemen/catalog_img/2_1/2_1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nemen.ru/nemen/catalog_img/2_1/2_1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82B" w:rsidRDefault="003A282B" w:rsidP="003A282B"/>
        </w:tc>
        <w:tc>
          <w:tcPr>
            <w:tcW w:w="0" w:type="auto"/>
            <w:vAlign w:val="center"/>
            <w:hideMark/>
          </w:tcPr>
          <w:p w:rsidR="003A282B" w:rsidRDefault="003A282B"/>
        </w:tc>
      </w:tr>
    </w:tbl>
    <w:p w:rsidR="003A282B" w:rsidRPr="00261CBE" w:rsidRDefault="003A282B" w:rsidP="00261CBE">
      <w:pPr>
        <w:spacing w:before="135" w:after="135"/>
        <w:jc w:val="both"/>
      </w:pPr>
    </w:p>
    <w:p w:rsidR="00463F7B" w:rsidRPr="00463F7B" w:rsidRDefault="00463F7B" w:rsidP="00463F7B">
      <w:pPr>
        <w:spacing w:before="135" w:after="135"/>
        <w:jc w:val="both"/>
      </w:pPr>
    </w:p>
    <w:p w:rsidR="00FD0988" w:rsidRPr="007E3CE8" w:rsidRDefault="00415765" w:rsidP="00464601">
      <w:pPr>
        <w:spacing w:line="276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  <w:r w:rsidR="00BF485D">
        <w:rPr>
          <w:b/>
        </w:rPr>
        <w:t>.</w:t>
      </w:r>
    </w:p>
    <w:p w:rsidR="00FD0988" w:rsidRDefault="00415765" w:rsidP="00972B9E">
      <w:pPr>
        <w:spacing w:line="276" w:lineRule="auto"/>
        <w:jc w:val="both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6E6F13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096075" w:rsidRDefault="00460F94" w:rsidP="00464601">
      <w:pPr>
        <w:spacing w:line="276" w:lineRule="auto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BF485D">
        <w:rPr>
          <w:b/>
        </w:rPr>
        <w:t>.</w:t>
      </w:r>
    </w:p>
    <w:p w:rsidR="00FD0988" w:rsidRPr="00972B9E" w:rsidRDefault="00761529" w:rsidP="00464601">
      <w:pPr>
        <w:spacing w:line="276" w:lineRule="auto"/>
        <w:rPr>
          <w:b/>
        </w:rPr>
      </w:pPr>
      <w:r>
        <w:t>4.1. Согласно п. 2</w:t>
      </w:r>
      <w:r w:rsidR="006E6F13">
        <w:t>.1</w:t>
      </w:r>
      <w:r>
        <w:t xml:space="preserve"> настоящего Технического задания.</w:t>
      </w:r>
    </w:p>
    <w:p w:rsidR="003A6D14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5.1. Оборудование поставляется Заказчику в течени</w:t>
      </w:r>
      <w:r w:rsidR="008C2979">
        <w:t>е</w:t>
      </w:r>
      <w:r w:rsidR="0057707E">
        <w:t xml:space="preserve"> мая</w:t>
      </w:r>
      <w:r w:rsidR="000A2E39">
        <w:t xml:space="preserve"> 2012года</w:t>
      </w:r>
    </w:p>
    <w:p w:rsidR="00FD0988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Default="00761529" w:rsidP="00464601">
      <w:pPr>
        <w:spacing w:line="276" w:lineRule="auto"/>
        <w:rPr>
          <w:b/>
        </w:rPr>
      </w:pPr>
      <w:r w:rsidRPr="003A6D14">
        <w:rPr>
          <w:b/>
        </w:rPr>
        <w:t>7. Требования к обслуживанию товара</w:t>
      </w:r>
      <w:r w:rsidR="00BF485D">
        <w:rPr>
          <w:b/>
        </w:rPr>
        <w:t>.</w:t>
      </w:r>
    </w:p>
    <w:p w:rsidR="00FD0988" w:rsidRDefault="00761529" w:rsidP="00E00429">
      <w:pPr>
        <w:spacing w:line="276" w:lineRule="auto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</w:t>
      </w:r>
      <w:r w:rsidR="00E00429">
        <w:t>тийного срока несет Исполнитель.</w:t>
      </w:r>
    </w:p>
    <w:p w:rsidR="00E07063" w:rsidRDefault="00761529" w:rsidP="00464601">
      <w:pPr>
        <w:spacing w:line="276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  <w:r w:rsidR="00BF485D">
        <w:rPr>
          <w:b/>
        </w:rPr>
        <w:t>.</w:t>
      </w:r>
    </w:p>
    <w:p w:rsidR="00535BA5" w:rsidRPr="00972B9E" w:rsidRDefault="00761529" w:rsidP="00464601">
      <w:pPr>
        <w:spacing w:line="276" w:lineRule="auto"/>
        <w:rPr>
          <w:b/>
        </w:rPr>
      </w:pPr>
      <w:r>
        <w:lastRenderedPageBreak/>
        <w:t>8.1. Исполнитель обязан поставить оборудование по следующему адресу:</w:t>
      </w:r>
      <w:r w:rsidRPr="00E00429">
        <w:rPr>
          <w:b/>
          <w:i/>
        </w:rPr>
        <w:t xml:space="preserve"> </w:t>
      </w:r>
      <w:r w:rsidR="00F706B0" w:rsidRPr="00E00429">
        <w:rPr>
          <w:b/>
          <w:i/>
        </w:rPr>
        <w:t xml:space="preserve">Забайкальский </w:t>
      </w:r>
      <w:r w:rsidR="00E00429">
        <w:rPr>
          <w:b/>
          <w:i/>
        </w:rPr>
        <w:t>к</w:t>
      </w:r>
      <w:r w:rsidR="00F706B0" w:rsidRPr="00E00429">
        <w:rPr>
          <w:b/>
          <w:i/>
        </w:rPr>
        <w:t xml:space="preserve">рай, </w:t>
      </w:r>
      <w:proofErr w:type="gramStart"/>
      <w:r w:rsidR="00F706B0" w:rsidRPr="00E00429">
        <w:rPr>
          <w:b/>
          <w:i/>
        </w:rPr>
        <w:t>г</w:t>
      </w:r>
      <w:proofErr w:type="gramEnd"/>
      <w:r w:rsidR="00F706B0" w:rsidRPr="00E00429">
        <w:rPr>
          <w:b/>
          <w:i/>
        </w:rPr>
        <w:t xml:space="preserve">. </w:t>
      </w:r>
      <w:proofErr w:type="spellStart"/>
      <w:r w:rsidR="00F706B0" w:rsidRPr="00E00429">
        <w:rPr>
          <w:b/>
          <w:i/>
        </w:rPr>
        <w:t>Кра</w:t>
      </w:r>
      <w:r w:rsidR="00D232EE">
        <w:rPr>
          <w:b/>
          <w:i/>
        </w:rPr>
        <w:t>снокаменск</w:t>
      </w:r>
      <w:proofErr w:type="spellEnd"/>
      <w:r w:rsidR="00D232EE">
        <w:rPr>
          <w:b/>
          <w:i/>
        </w:rPr>
        <w:t>, ОАО «</w:t>
      </w:r>
      <w:proofErr w:type="spellStart"/>
      <w:r w:rsidR="00D232EE">
        <w:rPr>
          <w:b/>
          <w:i/>
        </w:rPr>
        <w:t>Приаргунское</w:t>
      </w:r>
      <w:proofErr w:type="spellEnd"/>
      <w:r w:rsidR="00D232EE">
        <w:rPr>
          <w:b/>
          <w:i/>
        </w:rPr>
        <w:t xml:space="preserve">  П</w:t>
      </w:r>
      <w:r w:rsidR="00F706B0" w:rsidRPr="00E00429">
        <w:rPr>
          <w:b/>
          <w:i/>
        </w:rPr>
        <w:t>роизводственное</w:t>
      </w:r>
      <w:r w:rsidR="00D232EE">
        <w:rPr>
          <w:b/>
          <w:i/>
        </w:rPr>
        <w:t xml:space="preserve"> Г</w:t>
      </w:r>
      <w:r w:rsidR="00F706B0" w:rsidRPr="00E00429">
        <w:rPr>
          <w:b/>
          <w:i/>
        </w:rPr>
        <w:t>орно-</w:t>
      </w:r>
      <w:r w:rsidR="00D232EE">
        <w:rPr>
          <w:b/>
          <w:i/>
        </w:rPr>
        <w:t>Х</w:t>
      </w:r>
      <w:r w:rsidR="00F706B0" w:rsidRPr="00E00429">
        <w:rPr>
          <w:b/>
          <w:i/>
        </w:rPr>
        <w:t>имическое</w:t>
      </w:r>
      <w:r w:rsidR="00D232EE">
        <w:rPr>
          <w:b/>
          <w:i/>
        </w:rPr>
        <w:t xml:space="preserve"> О</w:t>
      </w:r>
      <w:r w:rsidR="00F706B0" w:rsidRPr="00E00429">
        <w:rPr>
          <w:b/>
          <w:i/>
        </w:rPr>
        <w:t>бъединение».</w:t>
      </w:r>
    </w:p>
    <w:p w:rsidR="00FD0988" w:rsidRPr="00382977" w:rsidRDefault="00761529" w:rsidP="00464601">
      <w:pPr>
        <w:spacing w:line="276" w:lineRule="auto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  <w:r w:rsidR="00BF485D">
        <w:rPr>
          <w:b/>
        </w:rPr>
        <w:t>.</w:t>
      </w:r>
    </w:p>
    <w:p w:rsidR="00761529" w:rsidRDefault="00761529" w:rsidP="00E07063">
      <w:pPr>
        <w:spacing w:line="276" w:lineRule="auto"/>
        <w:jc w:val="both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FD0988" w:rsidRDefault="00761529" w:rsidP="00972B9E">
      <w:pPr>
        <w:spacing w:line="276" w:lineRule="auto"/>
        <w:jc w:val="both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r w:rsidR="00FD0988">
        <w:t xml:space="preserve"> </w:t>
      </w:r>
      <w:proofErr w:type="spellStart"/>
      <w:r w:rsidR="0090774A">
        <w:t>ГОСТам</w:t>
      </w:r>
      <w:proofErr w:type="spellEnd"/>
      <w:r w:rsidR="0090774A">
        <w:t>, ТУ в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  <w:r w:rsidR="00BF485D">
        <w:rPr>
          <w:b/>
        </w:rPr>
        <w:t>.</w:t>
      </w:r>
    </w:p>
    <w:p w:rsidR="0090774A" w:rsidRPr="00E07063" w:rsidRDefault="0090774A" w:rsidP="00E07063">
      <w:pPr>
        <w:spacing w:line="276" w:lineRule="auto"/>
        <w:jc w:val="both"/>
        <w:rPr>
          <w:b/>
        </w:rPr>
      </w:pPr>
      <w:r>
        <w:t>10.1. Оборудование должно быть разрешено к установке и эксплуатации на территории РФ</w:t>
      </w:r>
    </w:p>
    <w:p w:rsidR="00FD0988" w:rsidRDefault="0090774A" w:rsidP="00972B9E">
      <w:pPr>
        <w:spacing w:line="276" w:lineRule="auto"/>
        <w:jc w:val="both"/>
      </w:pPr>
      <w:r>
        <w:t>10.2. Иметь сертификат соответствия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11</w:t>
      </w:r>
      <w:r w:rsidR="00FD0988">
        <w:rPr>
          <w:b/>
        </w:rPr>
        <w:t>. Требования к результатам работ</w:t>
      </w:r>
      <w:r w:rsidR="00BF485D">
        <w:rPr>
          <w:b/>
        </w:rPr>
        <w:t>.</w:t>
      </w:r>
    </w:p>
    <w:p w:rsidR="00FD0988" w:rsidRPr="00972B9E" w:rsidRDefault="0090774A" w:rsidP="00972B9E">
      <w:pPr>
        <w:spacing w:line="276" w:lineRule="auto"/>
        <w:jc w:val="both"/>
        <w:rPr>
          <w:b/>
        </w:rPr>
      </w:pPr>
      <w:r>
        <w:t>11.1.</w:t>
      </w:r>
      <w:r w:rsidR="00ED2F01">
        <w:t xml:space="preserve"> Результатом выполнения работ должна стать бесперебойная работа установленного оборудования, в течение  гарантийного срока указанного в  документации, прилагаемой  к данному оборудованию.</w:t>
      </w:r>
    </w:p>
    <w:p w:rsidR="00382977" w:rsidRDefault="0090774A" w:rsidP="00464601">
      <w:pPr>
        <w:spacing w:line="276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BF485D">
        <w:rPr>
          <w:b/>
        </w:rPr>
        <w:t>.</w:t>
      </w:r>
      <w:r>
        <w:t xml:space="preserve"> </w:t>
      </w:r>
    </w:p>
    <w:p w:rsidR="009F3572" w:rsidRDefault="0090774A" w:rsidP="00E07063">
      <w:pPr>
        <w:spacing w:line="276" w:lineRule="auto"/>
        <w:jc w:val="both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</w:t>
      </w:r>
      <w:r w:rsidR="00D232EE">
        <w:t xml:space="preserve">(одного) </w:t>
      </w:r>
      <w:r>
        <w:t>года со дня</w:t>
      </w:r>
      <w:r w:rsidR="00D232EE">
        <w:t xml:space="preserve"> поставки товара З</w:t>
      </w:r>
      <w:r w:rsidR="00AA7539">
        <w:t>аказчику</w:t>
      </w:r>
      <w:r>
        <w:t>.</w:t>
      </w:r>
      <w:r w:rsidR="00761529">
        <w:t xml:space="preserve"> </w:t>
      </w:r>
    </w:p>
    <w:p w:rsidR="000A09DB" w:rsidRDefault="000A09DB" w:rsidP="000A09DB">
      <w:pPr>
        <w:spacing w:line="360" w:lineRule="auto"/>
        <w:jc w:val="both"/>
      </w:pPr>
    </w:p>
    <w:p w:rsidR="000A09DB" w:rsidRDefault="000A09DB" w:rsidP="000A09DB">
      <w:pPr>
        <w:spacing w:line="360" w:lineRule="auto"/>
        <w:jc w:val="both"/>
      </w:pPr>
      <w:r>
        <w:t>Директор Проекта «Строительство Рудника №8»     ______________   А.В.Михайловский</w:t>
      </w:r>
    </w:p>
    <w:p w:rsidR="000A09DB" w:rsidRDefault="000A09DB" w:rsidP="000A09DB">
      <w:pPr>
        <w:spacing w:line="360" w:lineRule="auto"/>
        <w:jc w:val="both"/>
      </w:pPr>
      <w:r>
        <w:t>Согласовано:</w:t>
      </w:r>
    </w:p>
    <w:p w:rsidR="000A09DB" w:rsidRDefault="000A09DB" w:rsidP="000A09DB">
      <w:pPr>
        <w:spacing w:line="360" w:lineRule="auto"/>
        <w:jc w:val="both"/>
      </w:pPr>
      <w:r>
        <w:t>Главный механик ОАО «ППГХО»                              ______________   Ю.И. Абраменко</w:t>
      </w:r>
    </w:p>
    <w:p w:rsidR="000A09DB" w:rsidRDefault="000A09DB" w:rsidP="000A09DB">
      <w:pPr>
        <w:spacing w:line="360" w:lineRule="auto"/>
        <w:jc w:val="both"/>
      </w:pPr>
      <w:r>
        <w:t xml:space="preserve"> </w:t>
      </w:r>
      <w:r w:rsidR="00750433">
        <w:t>Зам главного энергетика</w:t>
      </w:r>
      <w:r>
        <w:t xml:space="preserve">                                                            </w:t>
      </w:r>
      <w:r w:rsidR="00750433">
        <w:t>_______  А.М. Шестопалов</w:t>
      </w:r>
    </w:p>
    <w:p w:rsidR="000A09DB" w:rsidRDefault="000A09DB" w:rsidP="000A09DB">
      <w:pPr>
        <w:jc w:val="both"/>
      </w:pPr>
      <w:r>
        <w:t xml:space="preserve">Главный специалист </w:t>
      </w:r>
    </w:p>
    <w:p w:rsidR="000A09DB" w:rsidRDefault="000A09DB" w:rsidP="000A09DB">
      <w:pPr>
        <w:jc w:val="both"/>
      </w:pPr>
      <w:r>
        <w:t xml:space="preserve">по электромеханическим работам  </w:t>
      </w:r>
    </w:p>
    <w:p w:rsidR="00FF6E52" w:rsidRDefault="000A09DB" w:rsidP="009F3572">
      <w:pPr>
        <w:rPr>
          <w:sz w:val="28"/>
          <w:szCs w:val="28"/>
        </w:rPr>
      </w:pPr>
      <w:r>
        <w:t>Проекта «Строительство Рудника №8»                       ______________    Н.Г. Паздников</w:t>
      </w:r>
      <w:r w:rsidRPr="0096351E">
        <w:rPr>
          <w:sz w:val="20"/>
          <w:szCs w:val="20"/>
        </w:rPr>
        <w:t xml:space="preserve">                                                                                 </w:t>
      </w:r>
    </w:p>
    <w:p w:rsidR="00FF6E52" w:rsidRPr="00FF6E52" w:rsidRDefault="00FF6E52" w:rsidP="00FF6E52">
      <w:pPr>
        <w:rPr>
          <w:sz w:val="28"/>
          <w:szCs w:val="28"/>
        </w:rPr>
      </w:pPr>
    </w:p>
    <w:p w:rsidR="00FF6E52" w:rsidRDefault="00FF6E52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Default="00A230EA" w:rsidP="00FF6E52">
      <w:pPr>
        <w:rPr>
          <w:sz w:val="28"/>
          <w:szCs w:val="28"/>
        </w:rPr>
      </w:pPr>
    </w:p>
    <w:p w:rsidR="00A230EA" w:rsidRPr="00FF6E52" w:rsidRDefault="00A230EA" w:rsidP="00FF6E52">
      <w:pPr>
        <w:rPr>
          <w:sz w:val="28"/>
          <w:szCs w:val="28"/>
        </w:rPr>
      </w:pPr>
    </w:p>
    <w:p w:rsidR="00FF6E52" w:rsidRDefault="00FF6E52" w:rsidP="00FF6E52">
      <w:pPr>
        <w:rPr>
          <w:sz w:val="28"/>
          <w:szCs w:val="28"/>
        </w:rPr>
      </w:pPr>
    </w:p>
    <w:p w:rsidR="00FF6E52" w:rsidRDefault="00FF6E52" w:rsidP="00FF6E52">
      <w:pPr>
        <w:rPr>
          <w:sz w:val="28"/>
          <w:szCs w:val="28"/>
        </w:rPr>
      </w:pPr>
      <w:r>
        <w:rPr>
          <w:sz w:val="28"/>
          <w:szCs w:val="28"/>
        </w:rPr>
        <w:t>От поставщика</w:t>
      </w:r>
      <w:proofErr w:type="gramStart"/>
      <w:r>
        <w:rPr>
          <w:sz w:val="28"/>
          <w:szCs w:val="28"/>
        </w:rPr>
        <w:t xml:space="preserve">                                                                           О</w:t>
      </w:r>
      <w:proofErr w:type="gramEnd"/>
      <w:r>
        <w:rPr>
          <w:sz w:val="28"/>
          <w:szCs w:val="28"/>
        </w:rPr>
        <w:t>т Покупателя</w:t>
      </w:r>
    </w:p>
    <w:p w:rsidR="00A230EA" w:rsidRDefault="00A230EA" w:rsidP="00FF6E52">
      <w:pPr>
        <w:rPr>
          <w:sz w:val="28"/>
          <w:szCs w:val="28"/>
        </w:rPr>
      </w:pPr>
    </w:p>
    <w:p w:rsidR="00FF6E52" w:rsidRPr="00FF6E52" w:rsidRDefault="00FF6E52" w:rsidP="00FF6E52">
      <w:pPr>
        <w:rPr>
          <w:sz w:val="28"/>
          <w:szCs w:val="28"/>
        </w:rPr>
      </w:pPr>
      <w:r>
        <w:rPr>
          <w:sz w:val="28"/>
          <w:szCs w:val="28"/>
        </w:rPr>
        <w:t xml:space="preserve">__________/__________/                      </w:t>
      </w:r>
      <w:r w:rsidR="0075043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_________/В.С.Святецкий/</w:t>
      </w:r>
    </w:p>
    <w:sectPr w:rsidR="00FF6E52" w:rsidRPr="00FF6E52" w:rsidSect="00926EA0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3B8F"/>
    <w:rsid w:val="00017C5E"/>
    <w:rsid w:val="00042876"/>
    <w:rsid w:val="000723AE"/>
    <w:rsid w:val="0007788A"/>
    <w:rsid w:val="00096075"/>
    <w:rsid w:val="00096DE5"/>
    <w:rsid w:val="000A09DB"/>
    <w:rsid w:val="000A11C6"/>
    <w:rsid w:val="000A2E39"/>
    <w:rsid w:val="000E27CB"/>
    <w:rsid w:val="00105F4D"/>
    <w:rsid w:val="001150AB"/>
    <w:rsid w:val="0016084C"/>
    <w:rsid w:val="001C6E89"/>
    <w:rsid w:val="002304D2"/>
    <w:rsid w:val="00260EEF"/>
    <w:rsid w:val="00261CBE"/>
    <w:rsid w:val="00263B8F"/>
    <w:rsid w:val="00276CE3"/>
    <w:rsid w:val="002B548B"/>
    <w:rsid w:val="002B65FC"/>
    <w:rsid w:val="00313C76"/>
    <w:rsid w:val="00343A8E"/>
    <w:rsid w:val="00382977"/>
    <w:rsid w:val="003A282B"/>
    <w:rsid w:val="003A6D14"/>
    <w:rsid w:val="003C0F8D"/>
    <w:rsid w:val="003C5CC6"/>
    <w:rsid w:val="003F3860"/>
    <w:rsid w:val="00415765"/>
    <w:rsid w:val="004161DB"/>
    <w:rsid w:val="00431931"/>
    <w:rsid w:val="00460F94"/>
    <w:rsid w:val="00463F7B"/>
    <w:rsid w:val="00464199"/>
    <w:rsid w:val="00464601"/>
    <w:rsid w:val="00476C41"/>
    <w:rsid w:val="004E6F8F"/>
    <w:rsid w:val="005027C1"/>
    <w:rsid w:val="005222AB"/>
    <w:rsid w:val="00535BA5"/>
    <w:rsid w:val="005529E9"/>
    <w:rsid w:val="0057707E"/>
    <w:rsid w:val="005A3975"/>
    <w:rsid w:val="005E6F9D"/>
    <w:rsid w:val="006055DF"/>
    <w:rsid w:val="0065262D"/>
    <w:rsid w:val="00665828"/>
    <w:rsid w:val="006774C2"/>
    <w:rsid w:val="006A3AD7"/>
    <w:rsid w:val="006C7040"/>
    <w:rsid w:val="006E6F13"/>
    <w:rsid w:val="00737C02"/>
    <w:rsid w:val="00746E93"/>
    <w:rsid w:val="00750433"/>
    <w:rsid w:val="00761529"/>
    <w:rsid w:val="00782C0D"/>
    <w:rsid w:val="007A460B"/>
    <w:rsid w:val="007A6B1E"/>
    <w:rsid w:val="007B2A51"/>
    <w:rsid w:val="007B53B3"/>
    <w:rsid w:val="007E3CE8"/>
    <w:rsid w:val="007F31C3"/>
    <w:rsid w:val="00816160"/>
    <w:rsid w:val="008212C8"/>
    <w:rsid w:val="008432EB"/>
    <w:rsid w:val="00861583"/>
    <w:rsid w:val="0087250A"/>
    <w:rsid w:val="008C02EF"/>
    <w:rsid w:val="008C2979"/>
    <w:rsid w:val="008C419D"/>
    <w:rsid w:val="008D106D"/>
    <w:rsid w:val="008D12DE"/>
    <w:rsid w:val="008F7F3F"/>
    <w:rsid w:val="0090774A"/>
    <w:rsid w:val="00912658"/>
    <w:rsid w:val="00916461"/>
    <w:rsid w:val="00920A5B"/>
    <w:rsid w:val="00923CE0"/>
    <w:rsid w:val="00926EA0"/>
    <w:rsid w:val="0094028D"/>
    <w:rsid w:val="00972B9E"/>
    <w:rsid w:val="009C0729"/>
    <w:rsid w:val="009D375E"/>
    <w:rsid w:val="009F3572"/>
    <w:rsid w:val="009F3B15"/>
    <w:rsid w:val="00A001BD"/>
    <w:rsid w:val="00A230EA"/>
    <w:rsid w:val="00A23758"/>
    <w:rsid w:val="00A3306E"/>
    <w:rsid w:val="00A34A10"/>
    <w:rsid w:val="00A5136C"/>
    <w:rsid w:val="00A515C1"/>
    <w:rsid w:val="00A6675E"/>
    <w:rsid w:val="00A73B58"/>
    <w:rsid w:val="00A765BA"/>
    <w:rsid w:val="00A83952"/>
    <w:rsid w:val="00A96371"/>
    <w:rsid w:val="00AA4F58"/>
    <w:rsid w:val="00AA7539"/>
    <w:rsid w:val="00AB5373"/>
    <w:rsid w:val="00AC1FC4"/>
    <w:rsid w:val="00AC555C"/>
    <w:rsid w:val="00AF0F4C"/>
    <w:rsid w:val="00B22591"/>
    <w:rsid w:val="00B4474A"/>
    <w:rsid w:val="00BF485D"/>
    <w:rsid w:val="00C046A1"/>
    <w:rsid w:val="00C24B42"/>
    <w:rsid w:val="00C43419"/>
    <w:rsid w:val="00CF5D20"/>
    <w:rsid w:val="00D232EE"/>
    <w:rsid w:val="00D30FD4"/>
    <w:rsid w:val="00D57FCE"/>
    <w:rsid w:val="00D80721"/>
    <w:rsid w:val="00D85903"/>
    <w:rsid w:val="00D962ED"/>
    <w:rsid w:val="00DB6E4E"/>
    <w:rsid w:val="00DC4D4A"/>
    <w:rsid w:val="00DE3A66"/>
    <w:rsid w:val="00DF1DDE"/>
    <w:rsid w:val="00DF222B"/>
    <w:rsid w:val="00DF3E1D"/>
    <w:rsid w:val="00E00429"/>
    <w:rsid w:val="00E07063"/>
    <w:rsid w:val="00E26A7F"/>
    <w:rsid w:val="00E30F2C"/>
    <w:rsid w:val="00E336A4"/>
    <w:rsid w:val="00E36764"/>
    <w:rsid w:val="00E40C5A"/>
    <w:rsid w:val="00E5486F"/>
    <w:rsid w:val="00EA072F"/>
    <w:rsid w:val="00EB699C"/>
    <w:rsid w:val="00ED2F01"/>
    <w:rsid w:val="00EE353A"/>
    <w:rsid w:val="00F17394"/>
    <w:rsid w:val="00F23AEE"/>
    <w:rsid w:val="00F2595E"/>
    <w:rsid w:val="00F32D41"/>
    <w:rsid w:val="00F33C55"/>
    <w:rsid w:val="00F51CBE"/>
    <w:rsid w:val="00F66AE5"/>
    <w:rsid w:val="00F706B0"/>
    <w:rsid w:val="00F729A1"/>
    <w:rsid w:val="00F771C6"/>
    <w:rsid w:val="00FB47A5"/>
    <w:rsid w:val="00FB77F2"/>
    <w:rsid w:val="00FD0988"/>
    <w:rsid w:val="00FF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1C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A2E39"/>
    <w:pPr>
      <w:spacing w:before="100" w:beforeAutospacing="1" w:after="100" w:afterAutospacing="1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annotation text"/>
    <w:basedOn w:val="a"/>
    <w:link w:val="a8"/>
    <w:uiPriority w:val="99"/>
    <w:unhideWhenUsed/>
    <w:rsid w:val="00A2375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23758"/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rsid w:val="00DC4D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C4D4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26E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A2E39"/>
    <w:rPr>
      <w:b/>
      <w:bCs/>
      <w:sz w:val="21"/>
      <w:szCs w:val="21"/>
    </w:rPr>
  </w:style>
  <w:style w:type="character" w:styleId="ac">
    <w:name w:val="Hyperlink"/>
    <w:basedOn w:val="a0"/>
    <w:uiPriority w:val="99"/>
    <w:unhideWhenUsed/>
    <w:rsid w:val="000A2E39"/>
    <w:rPr>
      <w:color w:val="606778"/>
      <w:u w:val="single"/>
    </w:rPr>
  </w:style>
  <w:style w:type="character" w:customStyle="1" w:styleId="8pt">
    <w:name w:val="Основной текст + 8 pt"/>
    <w:aliases w:val="Не полужирный10"/>
    <w:basedOn w:val="a0"/>
    <w:uiPriority w:val="99"/>
    <w:rsid w:val="00464199"/>
    <w:rPr>
      <w:rFonts w:ascii="Arial" w:hAnsi="Arial" w:cs="Arial"/>
      <w:sz w:val="16"/>
      <w:szCs w:val="16"/>
      <w:u w:val="none"/>
    </w:rPr>
  </w:style>
  <w:style w:type="character" w:customStyle="1" w:styleId="font51">
    <w:name w:val="font51"/>
    <w:basedOn w:val="a0"/>
    <w:rsid w:val="00013B8F"/>
    <w:rPr>
      <w:rFonts w:ascii="Arial" w:hAnsi="Arial" w:cs="Arial" w:hint="default"/>
      <w:sz w:val="18"/>
      <w:szCs w:val="18"/>
    </w:rPr>
  </w:style>
  <w:style w:type="character" w:customStyle="1" w:styleId="font71">
    <w:name w:val="font71"/>
    <w:basedOn w:val="a0"/>
    <w:rsid w:val="00013B8F"/>
    <w:rPr>
      <w:rFonts w:ascii="Arial" w:hAnsi="Arial" w:cs="Arial" w:hint="default"/>
      <w:sz w:val="16"/>
      <w:szCs w:val="16"/>
    </w:rPr>
  </w:style>
  <w:style w:type="character" w:customStyle="1" w:styleId="10">
    <w:name w:val="Заголовок 1 Знак"/>
    <w:basedOn w:val="a0"/>
    <w:link w:val="1"/>
    <w:rsid w:val="00261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uiPriority w:val="20"/>
    <w:qFormat/>
    <w:rsid w:val="00261CBE"/>
    <w:rPr>
      <w:i/>
      <w:iCs/>
    </w:rPr>
  </w:style>
  <w:style w:type="character" w:customStyle="1" w:styleId="font41">
    <w:name w:val="font41"/>
    <w:basedOn w:val="a0"/>
    <w:rsid w:val="00261CBE"/>
    <w:rPr>
      <w:rFonts w:ascii="Arial" w:hAnsi="Arial" w:cs="Arial" w:hint="default"/>
      <w:sz w:val="18"/>
      <w:szCs w:val="18"/>
    </w:rPr>
  </w:style>
  <w:style w:type="character" w:customStyle="1" w:styleId="font201">
    <w:name w:val="font201"/>
    <w:basedOn w:val="a0"/>
    <w:rsid w:val="00261CBE"/>
    <w:rPr>
      <w:rFonts w:ascii="Courier New" w:hAnsi="Courier New" w:cs="Courier New" w:hint="default"/>
      <w:sz w:val="20"/>
      <w:szCs w:val="20"/>
    </w:rPr>
  </w:style>
  <w:style w:type="character" w:customStyle="1" w:styleId="font91">
    <w:name w:val="font91"/>
    <w:basedOn w:val="a0"/>
    <w:rsid w:val="003A282B"/>
    <w:rPr>
      <w:rFonts w:ascii="Arial" w:hAnsi="Arial" w:cs="Arial" w:hint="default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741">
      <w:bodyDiv w:val="1"/>
      <w:marLeft w:val="150"/>
      <w:marRight w:val="150"/>
      <w:marTop w:val="150"/>
      <w:marBottom w:val="150"/>
      <w:divBdr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</w:divBdr>
      <w:divsChild>
        <w:div w:id="18105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4674">
              <w:marLeft w:val="0"/>
              <w:marRight w:val="0"/>
              <w:marTop w:val="0"/>
              <w:marBottom w:val="0"/>
              <w:divBdr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divBdr>
            </w:div>
          </w:divsChild>
        </w:div>
      </w:divsChild>
    </w:div>
    <w:div w:id="258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3066">
                      <w:marLeft w:val="330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0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37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75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232789">
                  <w:marLeft w:val="330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7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68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74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85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534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8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99177">
                      <w:marLeft w:val="330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9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9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21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08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7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54750">
                      <w:marLeft w:val="330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33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66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58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00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26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077">
                      <w:marLeft w:val="330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8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53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26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38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4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9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90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B64C0-810C-4472-9B97-B1CB6626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12</cp:revision>
  <cp:lastPrinted>2012-02-12T02:17:00Z</cp:lastPrinted>
  <dcterms:created xsi:type="dcterms:W3CDTF">2012-02-05T23:55:00Z</dcterms:created>
  <dcterms:modified xsi:type="dcterms:W3CDTF">2012-02-12T02:20:00Z</dcterms:modified>
</cp:coreProperties>
</file>